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D12AE" w14:textId="77777777" w:rsidR="00FD218D" w:rsidRPr="000C3EC1" w:rsidRDefault="003948B8" w:rsidP="009074CA">
      <w:pPr>
        <w:pStyle w:val="Copy"/>
        <w:tabs>
          <w:tab w:val="right" w:pos="9781"/>
        </w:tabs>
        <w:spacing w:after="0" w:line="360" w:lineRule="auto"/>
        <w:jc w:val="both"/>
        <w:rPr>
          <w:rFonts w:cs="Arial"/>
          <w:b/>
          <w:color w:val="auto"/>
          <w:sz w:val="32"/>
          <w:szCs w:val="32"/>
          <w:lang w:val="en-US"/>
        </w:rPr>
      </w:pPr>
      <w:bookmarkStart w:id="0" w:name="_MacBuGuideStaticData_3101H"/>
      <w:bookmarkStart w:id="1" w:name="_MacBuGuideStaticData_1989H"/>
      <w:r w:rsidRPr="000C3EC1">
        <w:rPr>
          <w:rFonts w:cs="Arial"/>
          <w:b/>
          <w:color w:val="auto"/>
          <w:sz w:val="32"/>
          <w:szCs w:val="32"/>
          <w:lang w:val="en-US"/>
        </w:rPr>
        <w:t>PRESS RELEASE</w:t>
      </w:r>
    </w:p>
    <w:p w14:paraId="38F2607F" w14:textId="77777777" w:rsidR="005848F2" w:rsidRPr="000C3EC1" w:rsidRDefault="005848F2" w:rsidP="009074CA">
      <w:pPr>
        <w:pStyle w:val="Copy"/>
        <w:tabs>
          <w:tab w:val="right" w:pos="9781"/>
        </w:tabs>
        <w:spacing w:after="0" w:line="360" w:lineRule="auto"/>
        <w:jc w:val="both"/>
        <w:rPr>
          <w:rFonts w:cs="Arial"/>
          <w:caps/>
          <w:color w:val="auto"/>
          <w:sz w:val="32"/>
          <w:szCs w:val="32"/>
          <w:lang w:val="en-US"/>
        </w:rPr>
      </w:pPr>
    </w:p>
    <w:p w14:paraId="456CC652" w14:textId="77777777" w:rsidR="002C4EEF" w:rsidRPr="000C3EC1" w:rsidRDefault="002C4EEF" w:rsidP="009074CA">
      <w:pPr>
        <w:spacing w:line="360" w:lineRule="auto"/>
        <w:jc w:val="both"/>
        <w:rPr>
          <w:rFonts w:ascii="Arial" w:hAnsi="Arial" w:cs="Arial"/>
          <w:b/>
          <w:bCs/>
          <w:sz w:val="32"/>
          <w:szCs w:val="32"/>
          <w:lang w:val="en-US"/>
        </w:rPr>
      </w:pPr>
    </w:p>
    <w:bookmarkEnd w:id="0"/>
    <w:bookmarkEnd w:id="1"/>
    <w:p w14:paraId="79011DFD" w14:textId="6BE94D6D" w:rsidR="003F6802" w:rsidRPr="000C3EC1" w:rsidRDefault="0052357D" w:rsidP="009074CA">
      <w:pPr>
        <w:pStyle w:val="KeinAbsatzformat"/>
        <w:spacing w:line="360" w:lineRule="auto"/>
        <w:jc w:val="both"/>
        <w:rPr>
          <w:rFonts w:ascii="Arial" w:hAnsi="Arial" w:cs="Arial"/>
          <w:b/>
          <w:bCs/>
          <w:color w:val="auto"/>
          <w:sz w:val="32"/>
          <w:szCs w:val="32"/>
          <w:lang w:val="en-US"/>
        </w:rPr>
      </w:pPr>
      <w:r w:rsidRPr="000C3EC1">
        <w:rPr>
          <w:rFonts w:ascii="Arial" w:hAnsi="Arial" w:cs="Arial"/>
          <w:b/>
          <w:bCs/>
          <w:color w:val="auto"/>
          <w:sz w:val="32"/>
          <w:szCs w:val="32"/>
          <w:lang w:val="en-US"/>
        </w:rPr>
        <w:t>Freudenberg</w:t>
      </w:r>
      <w:r w:rsidR="0064795B" w:rsidRPr="000C3EC1">
        <w:rPr>
          <w:rFonts w:ascii="Arial" w:hAnsi="Arial" w:cs="Arial"/>
          <w:b/>
          <w:bCs/>
          <w:color w:val="auto"/>
          <w:sz w:val="32"/>
          <w:szCs w:val="32"/>
          <w:lang w:val="en-US"/>
        </w:rPr>
        <w:t xml:space="preserve"> at </w:t>
      </w:r>
      <w:r w:rsidR="00C92A18">
        <w:rPr>
          <w:rFonts w:ascii="Arial" w:hAnsi="Arial" w:cs="Arial"/>
          <w:b/>
          <w:bCs/>
          <w:color w:val="auto"/>
          <w:sz w:val="32"/>
          <w:szCs w:val="32"/>
          <w:lang w:val="en-US"/>
        </w:rPr>
        <w:t xml:space="preserve">Domotex </w:t>
      </w:r>
      <w:r w:rsidR="0064795B" w:rsidRPr="000C3EC1">
        <w:rPr>
          <w:rFonts w:ascii="Arial" w:hAnsi="Arial" w:cs="Arial"/>
          <w:b/>
          <w:bCs/>
          <w:color w:val="auto"/>
          <w:sz w:val="32"/>
          <w:szCs w:val="32"/>
          <w:lang w:val="en-US"/>
        </w:rPr>
        <w:t xml:space="preserve">2019 in Hannover: </w:t>
      </w:r>
      <w:r w:rsidR="005C07F9" w:rsidRPr="000C3EC1">
        <w:rPr>
          <w:rFonts w:ascii="Arial" w:hAnsi="Arial" w:cs="Arial"/>
          <w:b/>
          <w:bCs/>
          <w:color w:val="auto"/>
          <w:sz w:val="32"/>
          <w:szCs w:val="32"/>
          <w:lang w:val="en-US"/>
        </w:rPr>
        <w:t>connected to sustainability</w:t>
      </w:r>
    </w:p>
    <w:p w14:paraId="3AE869D2" w14:textId="77777777" w:rsidR="008702F5" w:rsidRPr="000C3EC1" w:rsidRDefault="008702F5" w:rsidP="009074CA">
      <w:pPr>
        <w:pStyle w:val="KeinAbsatzformat"/>
        <w:spacing w:line="360" w:lineRule="auto"/>
        <w:jc w:val="both"/>
        <w:rPr>
          <w:rFonts w:ascii="Arial" w:hAnsi="Arial" w:cs="Arial"/>
          <w:b/>
          <w:bCs/>
          <w:i/>
          <w:iCs/>
          <w:color w:val="auto"/>
          <w:lang w:val="en-US"/>
        </w:rPr>
      </w:pPr>
    </w:p>
    <w:p w14:paraId="01308153" w14:textId="636C2E85" w:rsidR="003F6802" w:rsidRPr="000C3EC1" w:rsidRDefault="004C1816" w:rsidP="009074CA">
      <w:pPr>
        <w:pStyle w:val="KeinAbsatzformat"/>
        <w:spacing w:line="360" w:lineRule="auto"/>
        <w:jc w:val="both"/>
        <w:rPr>
          <w:rFonts w:ascii="Arial" w:hAnsi="Arial" w:cs="Arial"/>
          <w:b/>
          <w:bCs/>
          <w:i/>
          <w:iCs/>
          <w:color w:val="auto"/>
          <w:lang w:val="en-US"/>
        </w:rPr>
      </w:pPr>
      <w:r w:rsidRPr="000C3EC1">
        <w:rPr>
          <w:rFonts w:ascii="Arial" w:hAnsi="Arial" w:cs="Arial"/>
          <w:b/>
          <w:bCs/>
          <w:i/>
          <w:iCs/>
          <w:color w:val="auto"/>
          <w:lang w:val="en-US"/>
        </w:rPr>
        <w:t xml:space="preserve">Under the </w:t>
      </w:r>
      <w:r w:rsidR="007579AB" w:rsidRPr="000C3EC1">
        <w:rPr>
          <w:rFonts w:ascii="Arial" w:hAnsi="Arial" w:cs="Arial"/>
          <w:b/>
          <w:bCs/>
          <w:i/>
          <w:iCs/>
          <w:color w:val="auto"/>
          <w:lang w:val="en-US"/>
        </w:rPr>
        <w:t>headline</w:t>
      </w:r>
      <w:r w:rsidR="0087312D" w:rsidRPr="000C3EC1">
        <w:rPr>
          <w:rFonts w:ascii="Arial" w:hAnsi="Arial" w:cs="Arial"/>
          <w:b/>
          <w:bCs/>
          <w:i/>
          <w:iCs/>
          <w:color w:val="auto"/>
          <w:lang w:val="en-US"/>
        </w:rPr>
        <w:t>,</w:t>
      </w:r>
      <w:r w:rsidRPr="000C3EC1">
        <w:rPr>
          <w:rFonts w:ascii="Arial" w:hAnsi="Arial" w:cs="Arial"/>
          <w:b/>
          <w:bCs/>
          <w:i/>
          <w:iCs/>
          <w:color w:val="auto"/>
          <w:lang w:val="en-US"/>
        </w:rPr>
        <w:t xml:space="preserve"> “Sustainable Backings”</w:t>
      </w:r>
      <w:r w:rsidR="0087312D" w:rsidRPr="000C3EC1">
        <w:rPr>
          <w:rFonts w:ascii="Arial" w:hAnsi="Arial" w:cs="Arial"/>
          <w:b/>
          <w:bCs/>
          <w:i/>
          <w:iCs/>
          <w:color w:val="auto"/>
          <w:lang w:val="en-US"/>
        </w:rPr>
        <w:t>,</w:t>
      </w:r>
      <w:r w:rsidRPr="000C3EC1">
        <w:rPr>
          <w:rFonts w:ascii="Arial" w:hAnsi="Arial" w:cs="Arial"/>
          <w:b/>
          <w:bCs/>
          <w:i/>
          <w:iCs/>
          <w:color w:val="auto"/>
          <w:lang w:val="en-US"/>
        </w:rPr>
        <w:t xml:space="preserve"> </w:t>
      </w:r>
      <w:r w:rsidR="003F6802" w:rsidRPr="000C3EC1">
        <w:rPr>
          <w:rFonts w:ascii="Arial" w:hAnsi="Arial" w:cs="Arial"/>
          <w:b/>
          <w:bCs/>
          <w:i/>
          <w:iCs/>
          <w:color w:val="auto"/>
          <w:lang w:val="en-US"/>
        </w:rPr>
        <w:t xml:space="preserve">Freudenberg Performance Materials </w:t>
      </w:r>
      <w:r w:rsidRPr="000C3EC1">
        <w:rPr>
          <w:rFonts w:ascii="Arial" w:hAnsi="Arial" w:cs="Arial"/>
          <w:b/>
          <w:bCs/>
          <w:i/>
          <w:iCs/>
          <w:color w:val="auto"/>
          <w:lang w:val="en-US"/>
        </w:rPr>
        <w:t xml:space="preserve">will be </w:t>
      </w:r>
      <w:r w:rsidR="0052357D" w:rsidRPr="000C3EC1">
        <w:rPr>
          <w:rFonts w:ascii="Arial" w:hAnsi="Arial" w:cs="Arial"/>
          <w:b/>
          <w:bCs/>
          <w:i/>
          <w:iCs/>
          <w:color w:val="auto"/>
          <w:lang w:val="en-US"/>
        </w:rPr>
        <w:t>exhibiting</w:t>
      </w:r>
      <w:r w:rsidRPr="000C3EC1">
        <w:rPr>
          <w:rFonts w:ascii="Arial" w:hAnsi="Arial" w:cs="Arial"/>
          <w:b/>
          <w:bCs/>
          <w:i/>
          <w:iCs/>
          <w:color w:val="auto"/>
          <w:lang w:val="en-US"/>
        </w:rPr>
        <w:t xml:space="preserve"> </w:t>
      </w:r>
      <w:r w:rsidR="003948B8" w:rsidRPr="000C3EC1">
        <w:rPr>
          <w:rFonts w:ascii="Arial" w:hAnsi="Arial" w:cs="Arial"/>
          <w:b/>
          <w:bCs/>
          <w:i/>
          <w:iCs/>
          <w:color w:val="auto"/>
          <w:lang w:val="en-US"/>
        </w:rPr>
        <w:t xml:space="preserve">at </w:t>
      </w:r>
      <w:r w:rsidR="00C92A18">
        <w:rPr>
          <w:rFonts w:ascii="Arial" w:hAnsi="Arial" w:cs="Arial"/>
          <w:b/>
          <w:bCs/>
          <w:i/>
          <w:iCs/>
          <w:color w:val="auto"/>
          <w:lang w:val="en-US"/>
        </w:rPr>
        <w:t>Domotex</w:t>
      </w:r>
      <w:r w:rsidR="0052357D" w:rsidRPr="000C3EC1">
        <w:rPr>
          <w:rFonts w:ascii="Arial" w:hAnsi="Arial" w:cs="Arial"/>
          <w:b/>
          <w:bCs/>
          <w:i/>
          <w:iCs/>
          <w:color w:val="auto"/>
          <w:lang w:val="en-US"/>
        </w:rPr>
        <w:t xml:space="preserve"> in Hannover, Germany</w:t>
      </w:r>
      <w:r w:rsidR="003948B8" w:rsidRPr="000C3EC1">
        <w:rPr>
          <w:rFonts w:ascii="Arial" w:hAnsi="Arial" w:cs="Arial"/>
          <w:b/>
          <w:bCs/>
          <w:i/>
          <w:iCs/>
          <w:color w:val="auto"/>
          <w:lang w:val="en-US"/>
        </w:rPr>
        <w:t xml:space="preserve">, from </w:t>
      </w:r>
      <w:r w:rsidR="0052357D" w:rsidRPr="000C3EC1">
        <w:rPr>
          <w:rFonts w:ascii="Arial" w:hAnsi="Arial" w:cs="Arial"/>
          <w:b/>
          <w:bCs/>
          <w:i/>
          <w:iCs/>
          <w:color w:val="auto"/>
          <w:lang w:val="en-US"/>
        </w:rPr>
        <w:t xml:space="preserve">January </w:t>
      </w:r>
      <w:r w:rsidR="00244BB4" w:rsidRPr="000C3EC1">
        <w:rPr>
          <w:rFonts w:ascii="Arial" w:hAnsi="Arial" w:cs="Arial"/>
          <w:b/>
          <w:bCs/>
          <w:i/>
          <w:iCs/>
          <w:color w:val="auto"/>
          <w:lang w:val="en-US"/>
        </w:rPr>
        <w:t>11 to 14, 2019</w:t>
      </w:r>
      <w:r w:rsidR="003A4D87" w:rsidRPr="000C3EC1">
        <w:rPr>
          <w:rFonts w:ascii="Arial" w:hAnsi="Arial" w:cs="Arial"/>
          <w:b/>
          <w:bCs/>
          <w:i/>
          <w:iCs/>
          <w:color w:val="auto"/>
          <w:lang w:val="en-US"/>
        </w:rPr>
        <w:t xml:space="preserve"> </w:t>
      </w:r>
      <w:r w:rsidRPr="000C3EC1">
        <w:rPr>
          <w:rFonts w:ascii="Arial" w:hAnsi="Arial" w:cs="Arial"/>
          <w:b/>
          <w:bCs/>
          <w:i/>
          <w:iCs/>
          <w:color w:val="auto"/>
          <w:lang w:val="en-US"/>
        </w:rPr>
        <w:t xml:space="preserve">on stand </w:t>
      </w:r>
      <w:r w:rsidR="00244BB4" w:rsidRPr="000C3EC1">
        <w:rPr>
          <w:rFonts w:ascii="Arial" w:hAnsi="Arial" w:cs="Arial"/>
          <w:b/>
          <w:bCs/>
          <w:i/>
          <w:iCs/>
          <w:color w:val="auto"/>
          <w:lang w:val="en-US"/>
        </w:rPr>
        <w:t xml:space="preserve">B53 </w:t>
      </w:r>
      <w:r w:rsidR="00AC23C1" w:rsidRPr="000C3EC1">
        <w:rPr>
          <w:rFonts w:ascii="Arial" w:hAnsi="Arial" w:cs="Arial"/>
          <w:b/>
          <w:bCs/>
          <w:i/>
          <w:iCs/>
          <w:color w:val="auto"/>
          <w:lang w:val="en-US"/>
        </w:rPr>
        <w:t>in Hall 11</w:t>
      </w:r>
      <w:r w:rsidR="00790881" w:rsidRPr="000C3EC1">
        <w:rPr>
          <w:rFonts w:ascii="Arial" w:hAnsi="Arial" w:cs="Arial"/>
          <w:b/>
          <w:bCs/>
          <w:i/>
          <w:iCs/>
          <w:color w:val="auto"/>
          <w:lang w:val="en-US"/>
        </w:rPr>
        <w:t>.</w:t>
      </w:r>
    </w:p>
    <w:p w14:paraId="3CDDED13" w14:textId="77777777" w:rsidR="003F6802" w:rsidRPr="000C3EC1" w:rsidRDefault="003F6802" w:rsidP="009074CA">
      <w:pPr>
        <w:pStyle w:val="KeinAbsatzformat"/>
        <w:spacing w:line="360" w:lineRule="auto"/>
        <w:jc w:val="both"/>
        <w:rPr>
          <w:rFonts w:ascii="Arial" w:hAnsi="Arial" w:cs="Arial"/>
          <w:color w:val="auto"/>
          <w:lang w:val="en-US"/>
        </w:rPr>
      </w:pPr>
    </w:p>
    <w:p w14:paraId="28DCB3EB" w14:textId="6E9749D0" w:rsidR="00F9298A" w:rsidRPr="000C3EC1" w:rsidRDefault="006C66DD" w:rsidP="009074CA">
      <w:pPr>
        <w:pStyle w:val="KeinAbsatzformat"/>
        <w:spacing w:line="360" w:lineRule="auto"/>
        <w:jc w:val="both"/>
        <w:rPr>
          <w:rFonts w:ascii="Arial" w:hAnsi="Arial" w:cs="Arial"/>
          <w:color w:val="auto"/>
          <w:lang w:val="en-US"/>
        </w:rPr>
      </w:pPr>
      <w:r w:rsidRPr="000C3EC1">
        <w:rPr>
          <w:rFonts w:ascii="Arial" w:hAnsi="Arial" w:cs="Arial"/>
          <w:b/>
          <w:bCs/>
          <w:color w:val="auto"/>
          <w:lang w:val="en-US"/>
        </w:rPr>
        <w:t>Kaiserslautern</w:t>
      </w:r>
      <w:r w:rsidR="003F6802" w:rsidRPr="000C3EC1">
        <w:rPr>
          <w:rFonts w:ascii="Arial" w:hAnsi="Arial" w:cs="Arial"/>
          <w:b/>
          <w:bCs/>
          <w:color w:val="auto"/>
          <w:lang w:val="en-US"/>
        </w:rPr>
        <w:t xml:space="preserve">, </w:t>
      </w:r>
      <w:r w:rsidR="00AC23C1" w:rsidRPr="000C3EC1">
        <w:rPr>
          <w:rFonts w:ascii="Arial" w:hAnsi="Arial" w:cs="Arial"/>
          <w:b/>
          <w:bCs/>
          <w:color w:val="auto"/>
          <w:lang w:val="en-US"/>
        </w:rPr>
        <w:t xml:space="preserve">December </w:t>
      </w:r>
      <w:r w:rsidR="0064795B" w:rsidRPr="000C3EC1">
        <w:rPr>
          <w:rFonts w:ascii="Arial" w:hAnsi="Arial" w:cs="Arial"/>
          <w:b/>
          <w:bCs/>
          <w:color w:val="auto"/>
          <w:lang w:val="en-US"/>
        </w:rPr>
        <w:t>14</w:t>
      </w:r>
      <w:r w:rsidR="003948B8" w:rsidRPr="000C3EC1">
        <w:rPr>
          <w:rFonts w:ascii="Arial" w:hAnsi="Arial" w:cs="Arial"/>
          <w:b/>
          <w:bCs/>
          <w:color w:val="auto"/>
          <w:lang w:val="en-US"/>
        </w:rPr>
        <w:t xml:space="preserve">, </w:t>
      </w:r>
      <w:r w:rsidR="0064795B" w:rsidRPr="000C3EC1">
        <w:rPr>
          <w:rFonts w:ascii="Arial" w:hAnsi="Arial" w:cs="Arial"/>
          <w:b/>
          <w:bCs/>
          <w:color w:val="auto"/>
          <w:lang w:val="en-US"/>
        </w:rPr>
        <w:t>2018</w:t>
      </w:r>
      <w:r w:rsidR="003F6802" w:rsidRPr="000C3EC1">
        <w:rPr>
          <w:rFonts w:ascii="Arial" w:hAnsi="Arial" w:cs="Arial"/>
          <w:b/>
          <w:bCs/>
          <w:color w:val="auto"/>
          <w:lang w:val="en-US"/>
        </w:rPr>
        <w:t>.</w:t>
      </w:r>
      <w:r w:rsidR="00150081" w:rsidRPr="000C3EC1">
        <w:rPr>
          <w:rFonts w:ascii="Arial" w:hAnsi="Arial" w:cs="Arial"/>
          <w:b/>
          <w:bCs/>
          <w:color w:val="auto"/>
          <w:lang w:val="en-US"/>
        </w:rPr>
        <w:t xml:space="preserve"> </w:t>
      </w:r>
      <w:r w:rsidR="000D65A9" w:rsidRPr="000C3EC1">
        <w:rPr>
          <w:rFonts w:ascii="Arial" w:hAnsi="Arial" w:cs="Arial"/>
          <w:color w:val="auto"/>
          <w:lang w:val="en-US"/>
        </w:rPr>
        <w:t xml:space="preserve">At </w:t>
      </w:r>
      <w:r w:rsidR="00C92A18" w:rsidRPr="00C92A18">
        <w:rPr>
          <w:rFonts w:ascii="Arial" w:hAnsi="Arial" w:cs="Arial"/>
          <w:bCs/>
          <w:iCs/>
          <w:color w:val="auto"/>
          <w:lang w:val="en-US"/>
        </w:rPr>
        <w:t>Domotex</w:t>
      </w:r>
      <w:r w:rsidR="00C92A18" w:rsidRPr="000C3EC1">
        <w:rPr>
          <w:rFonts w:ascii="Arial" w:hAnsi="Arial" w:cs="Arial"/>
          <w:b/>
          <w:bCs/>
          <w:i/>
          <w:iCs/>
          <w:color w:val="auto"/>
          <w:lang w:val="en-US"/>
        </w:rPr>
        <w:t xml:space="preserve"> </w:t>
      </w:r>
      <w:r w:rsidR="000D65A9" w:rsidRPr="000C3EC1">
        <w:rPr>
          <w:rFonts w:ascii="Arial" w:hAnsi="Arial" w:cs="Arial"/>
          <w:color w:val="auto"/>
          <w:lang w:val="en-US"/>
        </w:rPr>
        <w:t>– the world's leading trade fair for floor coverings</w:t>
      </w:r>
      <w:r w:rsidR="003948B8" w:rsidRPr="000C3EC1">
        <w:rPr>
          <w:rFonts w:ascii="Arial" w:hAnsi="Arial" w:cs="Arial"/>
          <w:color w:val="auto"/>
          <w:lang w:val="en-US"/>
        </w:rPr>
        <w:t xml:space="preserve">, Freudenberg Performance Materials </w:t>
      </w:r>
      <w:r w:rsidR="009513C1" w:rsidRPr="000C3EC1">
        <w:rPr>
          <w:rFonts w:ascii="Arial" w:hAnsi="Arial" w:cs="Arial"/>
          <w:color w:val="auto"/>
          <w:lang w:val="en-US"/>
        </w:rPr>
        <w:t>will</w:t>
      </w:r>
      <w:r w:rsidR="0087312D" w:rsidRPr="000C3EC1">
        <w:rPr>
          <w:rFonts w:ascii="Arial" w:hAnsi="Arial" w:cs="Arial"/>
          <w:color w:val="auto"/>
          <w:lang w:val="en-US"/>
        </w:rPr>
        <w:t xml:space="preserve"> </w:t>
      </w:r>
      <w:r w:rsidR="002D73BD" w:rsidRPr="000C3EC1">
        <w:rPr>
          <w:rFonts w:ascii="Arial" w:hAnsi="Arial" w:cs="Arial"/>
          <w:color w:val="auto"/>
          <w:lang w:val="en-US"/>
        </w:rPr>
        <w:t>present h</w:t>
      </w:r>
      <w:r w:rsidR="005C07F9" w:rsidRPr="000C3EC1">
        <w:rPr>
          <w:rFonts w:ascii="Arial" w:hAnsi="Arial" w:cs="Arial"/>
          <w:color w:val="auto"/>
          <w:lang w:val="en-US"/>
        </w:rPr>
        <w:t>igh performance</w:t>
      </w:r>
      <w:r w:rsidR="001D670C" w:rsidRPr="000C3EC1">
        <w:rPr>
          <w:rFonts w:ascii="Arial" w:hAnsi="Arial" w:cs="Arial"/>
          <w:color w:val="auto"/>
          <w:lang w:val="en-US"/>
        </w:rPr>
        <w:t xml:space="preserve"> </w:t>
      </w:r>
      <w:r w:rsidR="001D4C01" w:rsidRPr="000C3EC1">
        <w:rPr>
          <w:rFonts w:ascii="Arial" w:hAnsi="Arial" w:cs="Arial"/>
          <w:color w:val="auto"/>
          <w:lang w:val="en-US"/>
        </w:rPr>
        <w:t xml:space="preserve">backing materials for textile </w:t>
      </w:r>
      <w:r w:rsidR="005C07F9" w:rsidRPr="000C3EC1">
        <w:rPr>
          <w:rFonts w:ascii="Arial" w:hAnsi="Arial" w:cs="Arial"/>
          <w:color w:val="auto"/>
          <w:lang w:val="en-US"/>
        </w:rPr>
        <w:t>flooring</w:t>
      </w:r>
      <w:r w:rsidR="00F9298A" w:rsidRPr="000C3EC1">
        <w:rPr>
          <w:rFonts w:ascii="Arial" w:hAnsi="Arial" w:cs="Arial"/>
          <w:color w:val="auto"/>
          <w:lang w:val="en-US"/>
        </w:rPr>
        <w:t>.</w:t>
      </w:r>
    </w:p>
    <w:p w14:paraId="35EEFE49" w14:textId="77777777" w:rsidR="00F9298A" w:rsidRPr="000C3EC1" w:rsidRDefault="00F9298A" w:rsidP="009074CA">
      <w:pPr>
        <w:pStyle w:val="KeinAbsatzformat"/>
        <w:spacing w:line="360" w:lineRule="auto"/>
        <w:jc w:val="both"/>
        <w:rPr>
          <w:rFonts w:ascii="Arial" w:hAnsi="Arial" w:cs="Arial"/>
          <w:b/>
          <w:color w:val="auto"/>
          <w:lang w:val="en-US"/>
        </w:rPr>
      </w:pPr>
    </w:p>
    <w:p w14:paraId="2C9E0E0A" w14:textId="77777777" w:rsidR="008D406F" w:rsidRPr="000C3EC1" w:rsidRDefault="00187F96" w:rsidP="009074CA">
      <w:pPr>
        <w:pStyle w:val="KeinAbsatzformat"/>
        <w:spacing w:line="360" w:lineRule="auto"/>
        <w:jc w:val="both"/>
        <w:rPr>
          <w:rFonts w:ascii="Arial" w:hAnsi="Arial" w:cs="Arial"/>
          <w:color w:val="auto"/>
          <w:lang w:val="en-US"/>
        </w:rPr>
      </w:pPr>
      <w:r w:rsidRPr="000C3EC1">
        <w:rPr>
          <w:rFonts w:ascii="Arial" w:hAnsi="Arial" w:cs="Arial"/>
          <w:color w:val="auto"/>
          <w:lang w:val="en-US"/>
        </w:rPr>
        <w:t>Manufactured using a proprietary Freudenberg technology, p</w:t>
      </w:r>
      <w:r w:rsidR="008D406F" w:rsidRPr="000C3EC1">
        <w:rPr>
          <w:rFonts w:ascii="Arial" w:hAnsi="Arial" w:cs="Arial"/>
          <w:color w:val="auto"/>
          <w:lang w:val="en-US"/>
        </w:rPr>
        <w:t xml:space="preserve">olyester spunlaids </w:t>
      </w:r>
      <w:r w:rsidR="005C07F9" w:rsidRPr="000C3EC1">
        <w:rPr>
          <w:rFonts w:ascii="Arial" w:hAnsi="Arial" w:cs="Arial"/>
          <w:color w:val="auto"/>
          <w:lang w:val="en-US"/>
        </w:rPr>
        <w:t xml:space="preserve">provide high dimensional stability, reliable and precise pattern repeat, exceptional lay-flat characteristics and constant surface uniformity, as well as non-fraying edges. </w:t>
      </w:r>
      <w:r w:rsidR="0087312D" w:rsidRPr="000C3EC1">
        <w:rPr>
          <w:rFonts w:ascii="Arial" w:hAnsi="Arial" w:cs="Arial"/>
          <w:color w:val="auto"/>
          <w:lang w:val="en-US"/>
        </w:rPr>
        <w:t>Therefore,</w:t>
      </w:r>
      <w:r w:rsidR="005C07F9" w:rsidRPr="000C3EC1">
        <w:rPr>
          <w:rFonts w:ascii="Arial" w:hAnsi="Arial" w:cs="Arial"/>
          <w:color w:val="auto"/>
          <w:lang w:val="en-US"/>
        </w:rPr>
        <w:t xml:space="preserve"> thes</w:t>
      </w:r>
      <w:r w:rsidR="003E0513" w:rsidRPr="000C3EC1">
        <w:rPr>
          <w:rFonts w:ascii="Arial" w:hAnsi="Arial" w:cs="Arial"/>
          <w:color w:val="auto"/>
          <w:lang w:val="en-US"/>
        </w:rPr>
        <w:t>e nonwovens are the ideal solution</w:t>
      </w:r>
      <w:r w:rsidR="005C07F9" w:rsidRPr="000C3EC1">
        <w:rPr>
          <w:rFonts w:ascii="Arial" w:hAnsi="Arial" w:cs="Arial"/>
          <w:color w:val="auto"/>
          <w:lang w:val="en-US"/>
        </w:rPr>
        <w:t xml:space="preserve"> for </w:t>
      </w:r>
      <w:r w:rsidRPr="000C3EC1">
        <w:rPr>
          <w:rFonts w:ascii="Arial" w:hAnsi="Arial" w:cs="Arial"/>
          <w:color w:val="auto"/>
          <w:lang w:val="en-US"/>
        </w:rPr>
        <w:t>high-</w:t>
      </w:r>
      <w:r w:rsidR="008D406F" w:rsidRPr="000C3EC1">
        <w:rPr>
          <w:rFonts w:ascii="Arial" w:hAnsi="Arial" w:cs="Arial"/>
          <w:color w:val="auto"/>
          <w:lang w:val="en-US"/>
        </w:rPr>
        <w:t xml:space="preserve">quality primary and secondary backings for carpet tiles, broadloom carpets and walk-off mats. </w:t>
      </w:r>
    </w:p>
    <w:p w14:paraId="468D4F1A" w14:textId="77777777" w:rsidR="008D406F" w:rsidRPr="000C3EC1" w:rsidRDefault="008D406F" w:rsidP="009074CA">
      <w:pPr>
        <w:pStyle w:val="KeinAbsatzformat"/>
        <w:spacing w:line="360" w:lineRule="auto"/>
        <w:jc w:val="both"/>
        <w:rPr>
          <w:rFonts w:ascii="Arial" w:hAnsi="Arial" w:cs="Arial"/>
          <w:color w:val="auto"/>
          <w:lang w:val="en-US"/>
        </w:rPr>
      </w:pPr>
    </w:p>
    <w:p w14:paraId="36207E80" w14:textId="77777777" w:rsidR="005C07F9" w:rsidRPr="000C3EC1" w:rsidRDefault="005C07F9" w:rsidP="009074CA">
      <w:pPr>
        <w:pStyle w:val="KeinAbsatzformat"/>
        <w:spacing w:line="360" w:lineRule="auto"/>
        <w:jc w:val="both"/>
        <w:rPr>
          <w:rFonts w:ascii="Arial" w:hAnsi="Arial" w:cs="Arial"/>
          <w:b/>
          <w:color w:val="auto"/>
          <w:lang w:val="en-US"/>
        </w:rPr>
      </w:pPr>
      <w:r w:rsidRPr="000C3EC1">
        <w:rPr>
          <w:rFonts w:ascii="Arial" w:hAnsi="Arial" w:cs="Arial"/>
          <w:b/>
          <w:color w:val="auto"/>
          <w:lang w:val="en-US"/>
        </w:rPr>
        <w:t>Sustainability as a matter of course</w:t>
      </w:r>
    </w:p>
    <w:p w14:paraId="17A1B71D" w14:textId="77777777" w:rsidR="005C07F9" w:rsidRPr="000C3EC1" w:rsidRDefault="003A4D87" w:rsidP="009074CA">
      <w:pPr>
        <w:pStyle w:val="KeinAbsatzformat"/>
        <w:spacing w:line="360" w:lineRule="auto"/>
        <w:jc w:val="both"/>
        <w:rPr>
          <w:rFonts w:ascii="Arial" w:hAnsi="Arial" w:cs="Arial"/>
          <w:color w:val="auto"/>
          <w:lang w:val="en-US"/>
        </w:rPr>
      </w:pPr>
      <w:r w:rsidRPr="000C3EC1">
        <w:rPr>
          <w:rFonts w:ascii="Arial" w:hAnsi="Arial" w:cs="Arial"/>
          <w:color w:val="auto"/>
          <w:lang w:val="en-US"/>
        </w:rPr>
        <w:t xml:space="preserve">With a variety of technical solutions, </w:t>
      </w:r>
      <w:r w:rsidR="00671AAD" w:rsidRPr="000C3EC1">
        <w:rPr>
          <w:rFonts w:ascii="Arial" w:hAnsi="Arial" w:cs="Arial"/>
          <w:color w:val="auto"/>
          <w:lang w:val="en-US"/>
        </w:rPr>
        <w:t xml:space="preserve">such as the use of recycled polyester, </w:t>
      </w:r>
      <w:r w:rsidR="005C07F9" w:rsidRPr="000C3EC1">
        <w:rPr>
          <w:rFonts w:ascii="Arial" w:hAnsi="Arial" w:cs="Arial"/>
          <w:color w:val="auto"/>
          <w:lang w:val="en-US"/>
        </w:rPr>
        <w:t xml:space="preserve">Freudenberg tuft backings help carpet manufacturers to design more sustainable products and reduce their environmental footprint. </w:t>
      </w:r>
      <w:r w:rsidR="0087312D" w:rsidRPr="000C3EC1">
        <w:rPr>
          <w:rFonts w:ascii="Arial" w:hAnsi="Arial" w:cs="Arial"/>
          <w:color w:val="auto"/>
          <w:lang w:val="en-US"/>
        </w:rPr>
        <w:t>Furthermore,</w:t>
      </w:r>
      <w:r w:rsidR="005C07F9" w:rsidRPr="000C3EC1">
        <w:rPr>
          <w:rFonts w:ascii="Arial" w:hAnsi="Arial" w:cs="Arial"/>
          <w:color w:val="auto"/>
          <w:lang w:val="en-US"/>
        </w:rPr>
        <w:t xml:space="preserve"> the Freudenberg group is committed to sustainability through it</w:t>
      </w:r>
      <w:r w:rsidR="00671AAD" w:rsidRPr="000C3EC1">
        <w:rPr>
          <w:rFonts w:ascii="Arial" w:hAnsi="Arial" w:cs="Arial"/>
          <w:color w:val="auto"/>
          <w:lang w:val="en-US"/>
        </w:rPr>
        <w:t>s</w:t>
      </w:r>
      <w:r w:rsidR="005C07F9" w:rsidRPr="000C3EC1">
        <w:rPr>
          <w:rFonts w:ascii="Arial" w:hAnsi="Arial" w:cs="Arial"/>
          <w:color w:val="auto"/>
          <w:lang w:val="en-US"/>
        </w:rPr>
        <w:t xml:space="preserve"> corporate policies, values, </w:t>
      </w:r>
      <w:r w:rsidR="00671AAD" w:rsidRPr="000C3EC1">
        <w:rPr>
          <w:rFonts w:ascii="Arial" w:hAnsi="Arial" w:cs="Arial"/>
          <w:color w:val="auto"/>
          <w:lang w:val="en-US"/>
        </w:rPr>
        <w:t xml:space="preserve">and </w:t>
      </w:r>
      <w:r w:rsidR="005C07F9" w:rsidRPr="000C3EC1">
        <w:rPr>
          <w:rFonts w:ascii="Arial" w:hAnsi="Arial" w:cs="Arial"/>
          <w:color w:val="auto"/>
          <w:lang w:val="en-US"/>
        </w:rPr>
        <w:t>its numerous projects to minimize energy, water and raw material consumption</w:t>
      </w:r>
      <w:r w:rsidR="00671AAD" w:rsidRPr="000C3EC1">
        <w:rPr>
          <w:rFonts w:ascii="Arial" w:hAnsi="Arial" w:cs="Arial"/>
          <w:color w:val="auto"/>
          <w:lang w:val="en-US"/>
        </w:rPr>
        <w:t>.</w:t>
      </w:r>
    </w:p>
    <w:p w14:paraId="31FA995F" w14:textId="77777777" w:rsidR="005C07F9" w:rsidRPr="000C3EC1" w:rsidRDefault="005C07F9" w:rsidP="009074CA">
      <w:pPr>
        <w:spacing w:line="360" w:lineRule="auto"/>
        <w:jc w:val="both"/>
        <w:rPr>
          <w:rFonts w:ascii="Arial" w:hAnsi="Arial" w:cs="Arial"/>
          <w:lang w:val="en-US"/>
        </w:rPr>
      </w:pPr>
    </w:p>
    <w:p w14:paraId="75DA9013" w14:textId="1124FDBB" w:rsidR="0084186F" w:rsidRPr="000C3EC1" w:rsidRDefault="009074CA" w:rsidP="009074CA">
      <w:pPr>
        <w:pStyle w:val="KeinAbsatzformat"/>
        <w:spacing w:line="360" w:lineRule="auto"/>
        <w:jc w:val="both"/>
        <w:rPr>
          <w:rFonts w:ascii="Arial" w:hAnsi="Arial" w:cs="Arial"/>
          <w:b/>
          <w:bCs/>
          <w:color w:val="auto"/>
          <w:lang w:val="en-US"/>
        </w:rPr>
      </w:pPr>
      <w:r>
        <w:rPr>
          <w:rFonts w:ascii="Arial" w:hAnsi="Arial" w:cs="Arial"/>
          <w:b/>
          <w:bCs/>
          <w:color w:val="auto"/>
          <w:lang w:val="en-US"/>
        </w:rPr>
        <w:br w:type="column"/>
      </w:r>
      <w:r w:rsidR="00217094" w:rsidRPr="000C3EC1">
        <w:rPr>
          <w:rFonts w:ascii="Arial" w:hAnsi="Arial" w:cs="Arial"/>
          <w:b/>
          <w:bCs/>
          <w:color w:val="auto"/>
          <w:lang w:val="en-US"/>
        </w:rPr>
        <w:lastRenderedPageBreak/>
        <w:t xml:space="preserve">Connected to </w:t>
      </w:r>
      <w:r w:rsidR="001F2751" w:rsidRPr="000C3EC1">
        <w:rPr>
          <w:rFonts w:ascii="Arial" w:hAnsi="Arial" w:cs="Arial"/>
          <w:b/>
          <w:bCs/>
          <w:color w:val="auto"/>
          <w:lang w:val="en-US"/>
        </w:rPr>
        <w:t>n</w:t>
      </w:r>
      <w:r w:rsidR="00217094" w:rsidRPr="000C3EC1">
        <w:rPr>
          <w:rFonts w:ascii="Arial" w:hAnsi="Arial" w:cs="Arial"/>
          <w:b/>
          <w:bCs/>
          <w:color w:val="auto"/>
          <w:lang w:val="en-US"/>
        </w:rPr>
        <w:t>ature</w:t>
      </w:r>
    </w:p>
    <w:p w14:paraId="5CD61C71" w14:textId="074B3F8C" w:rsidR="0064795B" w:rsidRPr="000C3EC1" w:rsidRDefault="002F5C39" w:rsidP="009074CA">
      <w:pPr>
        <w:spacing w:line="360" w:lineRule="auto"/>
        <w:jc w:val="both"/>
        <w:rPr>
          <w:rFonts w:ascii="Arial" w:hAnsi="Arial" w:cs="Arial"/>
          <w:lang w:val="en-US"/>
        </w:rPr>
      </w:pPr>
      <w:r w:rsidRPr="000C3EC1">
        <w:rPr>
          <w:rFonts w:ascii="Arial" w:hAnsi="Arial" w:cs="Arial"/>
          <w:lang w:val="en-US"/>
        </w:rPr>
        <w:t xml:space="preserve">Taking inspiration from </w:t>
      </w:r>
      <w:r w:rsidR="0084186F" w:rsidRPr="000C3EC1">
        <w:rPr>
          <w:rFonts w:ascii="Arial" w:hAnsi="Arial" w:cs="Arial"/>
          <w:lang w:val="en-US"/>
        </w:rPr>
        <w:t>this year</w:t>
      </w:r>
      <w:r w:rsidRPr="000C3EC1">
        <w:rPr>
          <w:rFonts w:ascii="Arial" w:hAnsi="Arial" w:cs="Arial"/>
          <w:lang w:val="en-US"/>
        </w:rPr>
        <w:t>’s</w:t>
      </w:r>
      <w:r w:rsidR="0084186F" w:rsidRPr="000C3EC1">
        <w:rPr>
          <w:rFonts w:ascii="Arial" w:hAnsi="Arial" w:cs="Arial"/>
          <w:lang w:val="en-US"/>
        </w:rPr>
        <w:t xml:space="preserve"> </w:t>
      </w:r>
      <w:r w:rsidR="00C92A18" w:rsidRPr="00C92A18">
        <w:rPr>
          <w:rFonts w:ascii="Arial" w:hAnsi="Arial" w:cs="Arial"/>
          <w:bCs/>
          <w:iCs/>
          <w:lang w:val="en-US"/>
        </w:rPr>
        <w:t>Domotex</w:t>
      </w:r>
      <w:r w:rsidR="00C92A18" w:rsidRPr="000C3EC1">
        <w:rPr>
          <w:rFonts w:ascii="Arial" w:hAnsi="Arial" w:cs="Arial"/>
          <w:b/>
          <w:bCs/>
          <w:i/>
          <w:iCs/>
          <w:lang w:val="en-US"/>
        </w:rPr>
        <w:t xml:space="preserve"> </w:t>
      </w:r>
      <w:r w:rsidR="0084186F" w:rsidRPr="000C3EC1">
        <w:rPr>
          <w:rFonts w:ascii="Arial" w:hAnsi="Arial" w:cs="Arial"/>
          <w:lang w:val="en-US"/>
        </w:rPr>
        <w:t>theme “</w:t>
      </w:r>
      <w:r w:rsidR="00217094" w:rsidRPr="000C3EC1">
        <w:rPr>
          <w:rFonts w:ascii="Arial" w:hAnsi="Arial" w:cs="Arial"/>
          <w:lang w:val="en-US"/>
        </w:rPr>
        <w:t>Create’n Connect</w:t>
      </w:r>
      <w:r w:rsidR="0084186F" w:rsidRPr="000C3EC1">
        <w:rPr>
          <w:rFonts w:ascii="Arial" w:hAnsi="Arial" w:cs="Arial"/>
          <w:lang w:val="en-US"/>
        </w:rPr>
        <w:t xml:space="preserve">”, Freudenberg’s </w:t>
      </w:r>
      <w:r w:rsidRPr="000C3EC1">
        <w:rPr>
          <w:rFonts w:ascii="Arial" w:hAnsi="Arial" w:cs="Arial"/>
          <w:lang w:val="en-US"/>
        </w:rPr>
        <w:t xml:space="preserve">stand will provide </w:t>
      </w:r>
      <w:r w:rsidR="0084186F" w:rsidRPr="000C3EC1">
        <w:rPr>
          <w:rFonts w:ascii="Arial" w:hAnsi="Arial" w:cs="Arial"/>
          <w:lang w:val="en-US"/>
        </w:rPr>
        <w:t>a unique experience</w:t>
      </w:r>
      <w:r w:rsidR="00217094" w:rsidRPr="000C3EC1">
        <w:rPr>
          <w:rFonts w:ascii="Arial" w:hAnsi="Arial" w:cs="Arial"/>
          <w:lang w:val="en-US"/>
        </w:rPr>
        <w:t xml:space="preserve"> connecting </w:t>
      </w:r>
      <w:r w:rsidR="002D73BD" w:rsidRPr="000C3EC1">
        <w:rPr>
          <w:rFonts w:ascii="Arial" w:hAnsi="Arial" w:cs="Arial"/>
          <w:lang w:val="en-US"/>
        </w:rPr>
        <w:t xml:space="preserve">visitors </w:t>
      </w:r>
      <w:r w:rsidR="00217094" w:rsidRPr="000C3EC1">
        <w:rPr>
          <w:rFonts w:ascii="Arial" w:hAnsi="Arial" w:cs="Arial"/>
          <w:lang w:val="en-US"/>
        </w:rPr>
        <w:t xml:space="preserve">with a </w:t>
      </w:r>
      <w:r w:rsidR="002D73BD" w:rsidRPr="000C3EC1">
        <w:rPr>
          <w:rFonts w:ascii="Arial" w:hAnsi="Arial" w:cs="Arial"/>
          <w:lang w:val="en-US"/>
        </w:rPr>
        <w:t>seemingly real</w:t>
      </w:r>
      <w:r w:rsidR="001F2751" w:rsidRPr="000C3EC1">
        <w:rPr>
          <w:rFonts w:ascii="Arial" w:hAnsi="Arial" w:cs="Arial"/>
          <w:lang w:val="en-US"/>
        </w:rPr>
        <w:t>,</w:t>
      </w:r>
      <w:r w:rsidR="002D73BD" w:rsidRPr="000C3EC1">
        <w:rPr>
          <w:rFonts w:ascii="Arial" w:hAnsi="Arial" w:cs="Arial"/>
          <w:lang w:val="en-US"/>
        </w:rPr>
        <w:t xml:space="preserve"> </w:t>
      </w:r>
      <w:r w:rsidR="00217094" w:rsidRPr="000C3EC1">
        <w:rPr>
          <w:rFonts w:ascii="Arial" w:hAnsi="Arial" w:cs="Arial"/>
          <w:lang w:val="en-US"/>
        </w:rPr>
        <w:t xml:space="preserve">natural </w:t>
      </w:r>
      <w:r w:rsidR="003A4D87" w:rsidRPr="000C3EC1">
        <w:rPr>
          <w:rFonts w:ascii="Arial" w:hAnsi="Arial" w:cs="Arial"/>
          <w:lang w:val="en-US"/>
        </w:rPr>
        <w:t>environment</w:t>
      </w:r>
      <w:r w:rsidR="00217094" w:rsidRPr="000C3EC1">
        <w:rPr>
          <w:rFonts w:ascii="Arial" w:hAnsi="Arial" w:cs="Arial"/>
          <w:lang w:val="en-US"/>
        </w:rPr>
        <w:t xml:space="preserve">. Featuring Freudenberg tuft backing, the </w:t>
      </w:r>
      <w:r w:rsidR="00DF78D0" w:rsidRPr="000C3EC1">
        <w:rPr>
          <w:rFonts w:ascii="Arial" w:hAnsi="Arial" w:cs="Arial"/>
          <w:lang w:val="en-US"/>
        </w:rPr>
        <w:t xml:space="preserve">optical </w:t>
      </w:r>
      <w:r w:rsidR="00217094" w:rsidRPr="000C3EC1">
        <w:rPr>
          <w:rFonts w:ascii="Arial" w:hAnsi="Arial" w:cs="Arial"/>
          <w:lang w:val="en-US"/>
        </w:rPr>
        <w:t xml:space="preserve">carpet </w:t>
      </w:r>
      <w:r w:rsidR="00DF78D0" w:rsidRPr="000C3EC1">
        <w:rPr>
          <w:rFonts w:ascii="Arial" w:hAnsi="Arial" w:cs="Arial"/>
          <w:lang w:val="en-US"/>
        </w:rPr>
        <w:t xml:space="preserve">design of </w:t>
      </w:r>
      <w:r w:rsidR="00217094" w:rsidRPr="000C3EC1">
        <w:rPr>
          <w:rFonts w:ascii="Arial" w:hAnsi="Arial" w:cs="Arial"/>
          <w:lang w:val="en-US"/>
        </w:rPr>
        <w:t xml:space="preserve">the booth </w:t>
      </w:r>
      <w:r w:rsidR="003A4D87" w:rsidRPr="000C3EC1">
        <w:rPr>
          <w:rFonts w:ascii="Arial" w:hAnsi="Arial" w:cs="Arial"/>
          <w:lang w:val="en-US"/>
        </w:rPr>
        <w:t>will be</w:t>
      </w:r>
      <w:r w:rsidR="00217094" w:rsidRPr="000C3EC1">
        <w:rPr>
          <w:rFonts w:ascii="Arial" w:hAnsi="Arial" w:cs="Arial"/>
          <w:lang w:val="en-US"/>
        </w:rPr>
        <w:t xml:space="preserve"> created with high-end digital printing technology. “We expect visitors to </w:t>
      </w:r>
      <w:r w:rsidR="0064795B" w:rsidRPr="000C3EC1">
        <w:rPr>
          <w:rFonts w:ascii="Arial" w:hAnsi="Arial" w:cs="Arial"/>
          <w:lang w:val="en-US"/>
        </w:rPr>
        <w:t xml:space="preserve">literally </w:t>
      </w:r>
      <w:r w:rsidR="00F9298A" w:rsidRPr="000C3EC1">
        <w:rPr>
          <w:rFonts w:ascii="Arial" w:hAnsi="Arial" w:cs="Arial"/>
          <w:lang w:val="en-US"/>
        </w:rPr>
        <w:t>long for</w:t>
      </w:r>
      <w:r w:rsidR="00217094" w:rsidRPr="000C3EC1">
        <w:rPr>
          <w:rFonts w:ascii="Arial" w:hAnsi="Arial" w:cs="Arial"/>
          <w:lang w:val="en-US"/>
        </w:rPr>
        <w:t xml:space="preserve"> walking with naked feet </w:t>
      </w:r>
      <w:r w:rsidR="0064795B" w:rsidRPr="000C3EC1">
        <w:rPr>
          <w:rFonts w:ascii="Arial" w:hAnsi="Arial" w:cs="Arial"/>
          <w:lang w:val="en-US"/>
        </w:rPr>
        <w:t xml:space="preserve">on a soft natural ground. </w:t>
      </w:r>
      <w:r w:rsidR="003A4D87" w:rsidRPr="000C3EC1">
        <w:rPr>
          <w:rFonts w:ascii="Arial" w:hAnsi="Arial" w:cs="Arial"/>
          <w:lang w:val="en-US"/>
        </w:rPr>
        <w:t>Visiting us</w:t>
      </w:r>
      <w:r w:rsidR="0064795B" w:rsidRPr="000C3EC1">
        <w:rPr>
          <w:rFonts w:ascii="Arial" w:hAnsi="Arial" w:cs="Arial"/>
          <w:lang w:val="en-US"/>
        </w:rPr>
        <w:t xml:space="preserve"> will be like </w:t>
      </w:r>
      <w:r w:rsidR="003A4D87" w:rsidRPr="000C3EC1">
        <w:rPr>
          <w:rFonts w:ascii="Arial" w:hAnsi="Arial" w:cs="Arial"/>
          <w:lang w:val="en-US"/>
        </w:rPr>
        <w:t>diving into an</w:t>
      </w:r>
      <w:r w:rsidR="0064795B" w:rsidRPr="000C3EC1">
        <w:rPr>
          <w:rFonts w:ascii="Arial" w:hAnsi="Arial" w:cs="Arial"/>
          <w:lang w:val="en-US"/>
        </w:rPr>
        <w:t xml:space="preserve"> island of nature in the middle of the crowded fair</w:t>
      </w:r>
      <w:r w:rsidR="003A4D87" w:rsidRPr="000C3EC1">
        <w:rPr>
          <w:rFonts w:ascii="Arial" w:hAnsi="Arial" w:cs="Arial"/>
          <w:lang w:val="en-US"/>
        </w:rPr>
        <w:t>. This will provide the ideal atmosphere to talk with our customers about building a sustainable future</w:t>
      </w:r>
      <w:r w:rsidR="007E7827" w:rsidRPr="000C3EC1">
        <w:rPr>
          <w:rFonts w:ascii="Arial" w:hAnsi="Arial" w:cs="Arial"/>
          <w:lang w:val="en-US"/>
        </w:rPr>
        <w:t xml:space="preserve"> together</w:t>
      </w:r>
      <w:r w:rsidR="001D4C01" w:rsidRPr="000C3EC1">
        <w:rPr>
          <w:rFonts w:ascii="Arial" w:hAnsi="Arial" w:cs="Arial"/>
          <w:lang w:val="en-US"/>
        </w:rPr>
        <w:t>.</w:t>
      </w:r>
      <w:r w:rsidR="0064795B" w:rsidRPr="000C3EC1">
        <w:rPr>
          <w:rFonts w:ascii="Arial" w:hAnsi="Arial" w:cs="Arial"/>
          <w:lang w:val="en-US"/>
        </w:rPr>
        <w:t xml:space="preserve">” says </w:t>
      </w:r>
      <w:r w:rsidR="001D4C01" w:rsidRPr="000C3EC1">
        <w:rPr>
          <w:rFonts w:ascii="Arial" w:hAnsi="Arial" w:cs="Arial"/>
          <w:lang w:val="en-US"/>
        </w:rPr>
        <w:t xml:space="preserve">Sylvie Meyer, </w:t>
      </w:r>
      <w:r w:rsidR="009074CA">
        <w:rPr>
          <w:rFonts w:ascii="Arial" w:hAnsi="Arial" w:cs="Arial"/>
          <w:lang w:val="en-US"/>
        </w:rPr>
        <w:t>S</w:t>
      </w:r>
      <w:r w:rsidR="001D4C01" w:rsidRPr="000C3EC1">
        <w:rPr>
          <w:rFonts w:ascii="Arial" w:hAnsi="Arial" w:cs="Arial"/>
          <w:lang w:val="en-US"/>
        </w:rPr>
        <w:t xml:space="preserve">ales </w:t>
      </w:r>
      <w:r w:rsidR="009074CA">
        <w:rPr>
          <w:rFonts w:ascii="Arial" w:hAnsi="Arial" w:cs="Arial"/>
          <w:lang w:val="en-US"/>
        </w:rPr>
        <w:t>M</w:t>
      </w:r>
      <w:r w:rsidR="001D4C01" w:rsidRPr="000C3EC1">
        <w:rPr>
          <w:rFonts w:ascii="Arial" w:hAnsi="Arial" w:cs="Arial"/>
          <w:lang w:val="en-US"/>
        </w:rPr>
        <w:t xml:space="preserve">anager </w:t>
      </w:r>
      <w:r w:rsidR="009074CA">
        <w:rPr>
          <w:rFonts w:ascii="Arial" w:hAnsi="Arial" w:cs="Arial"/>
          <w:lang w:val="en-US"/>
        </w:rPr>
        <w:t>T</w:t>
      </w:r>
      <w:r w:rsidR="001D4C01" w:rsidRPr="000C3EC1">
        <w:rPr>
          <w:rFonts w:ascii="Arial" w:hAnsi="Arial" w:cs="Arial"/>
          <w:lang w:val="en-US"/>
        </w:rPr>
        <w:t>uft Europe</w:t>
      </w:r>
      <w:r w:rsidR="009074CA">
        <w:rPr>
          <w:rFonts w:ascii="Arial" w:hAnsi="Arial" w:cs="Arial"/>
          <w:lang w:val="en-US"/>
        </w:rPr>
        <w:t xml:space="preserve"> at Freudenberg Performance Material</w:t>
      </w:r>
      <w:r w:rsidR="0064795B" w:rsidRPr="000C3EC1">
        <w:rPr>
          <w:rFonts w:ascii="Arial" w:hAnsi="Arial" w:cs="Arial"/>
          <w:lang w:val="en-US"/>
        </w:rPr>
        <w:t>.</w:t>
      </w:r>
    </w:p>
    <w:p w14:paraId="1D0DF87D" w14:textId="77777777" w:rsidR="002F5C39" w:rsidRPr="000C3EC1" w:rsidRDefault="002F5C39" w:rsidP="009074CA">
      <w:pPr>
        <w:spacing w:line="360" w:lineRule="auto"/>
        <w:jc w:val="both"/>
        <w:rPr>
          <w:rFonts w:ascii="Arial" w:hAnsi="Arial" w:cs="Arial"/>
          <w:lang w:val="en-US"/>
        </w:rPr>
      </w:pPr>
    </w:p>
    <w:p w14:paraId="4AE602A4" w14:textId="77777777" w:rsidR="00097808" w:rsidRPr="000C3EC1" w:rsidRDefault="00097808" w:rsidP="009074CA">
      <w:pPr>
        <w:pStyle w:val="KeinAbsatzformat"/>
        <w:spacing w:line="360" w:lineRule="auto"/>
        <w:jc w:val="both"/>
        <w:rPr>
          <w:rFonts w:ascii="Arial" w:hAnsi="Arial" w:cs="Arial"/>
          <w:color w:val="auto"/>
          <w:lang w:val="en-US"/>
        </w:rPr>
      </w:pPr>
      <w:bookmarkStart w:id="2" w:name="_GoBack"/>
      <w:bookmarkEnd w:id="2"/>
    </w:p>
    <w:p w14:paraId="75002DC8" w14:textId="77777777" w:rsidR="00097808" w:rsidRPr="000C3EC1" w:rsidRDefault="00097808" w:rsidP="009074CA">
      <w:pPr>
        <w:pStyle w:val="KeinAbsatzformat"/>
        <w:jc w:val="both"/>
        <w:rPr>
          <w:rFonts w:ascii="Arial" w:hAnsi="Arial" w:cs="Arial"/>
          <w:b/>
          <w:bCs/>
          <w:color w:val="auto"/>
          <w:sz w:val="20"/>
          <w:szCs w:val="20"/>
          <w:lang w:val="en-US"/>
        </w:rPr>
      </w:pPr>
      <w:r w:rsidRPr="000C3EC1">
        <w:rPr>
          <w:rFonts w:ascii="Arial" w:hAnsi="Arial" w:cs="Arial"/>
          <w:b/>
          <w:bCs/>
          <w:color w:val="auto"/>
          <w:sz w:val="20"/>
          <w:szCs w:val="20"/>
          <w:lang w:val="en-US"/>
        </w:rPr>
        <w:t>Contacts for media enquiries</w:t>
      </w:r>
    </w:p>
    <w:p w14:paraId="22E95A8D" w14:textId="77777777" w:rsidR="00097808" w:rsidRPr="000C3EC1" w:rsidRDefault="00097808" w:rsidP="009074CA">
      <w:pPr>
        <w:pStyle w:val="KeinAbsatzformat"/>
        <w:spacing w:line="240" w:lineRule="auto"/>
        <w:ind w:right="-1737"/>
        <w:jc w:val="both"/>
        <w:rPr>
          <w:rFonts w:ascii="Arial" w:hAnsi="Arial" w:cs="Arial"/>
          <w:color w:val="auto"/>
          <w:sz w:val="20"/>
          <w:lang w:val="en-US"/>
        </w:rPr>
      </w:pPr>
    </w:p>
    <w:p w14:paraId="6D43A7AA" w14:textId="77777777" w:rsidR="001440E8" w:rsidRPr="000C3EC1" w:rsidRDefault="001440E8" w:rsidP="009074CA">
      <w:pPr>
        <w:pStyle w:val="Headline0"/>
        <w:spacing w:line="240" w:lineRule="auto"/>
        <w:ind w:right="-1737"/>
        <w:jc w:val="both"/>
        <w:rPr>
          <w:rFonts w:ascii="Arial" w:hAnsi="Arial" w:cs="Arial"/>
          <w:bCs w:val="0"/>
          <w:caps w:val="0"/>
          <w:color w:val="auto"/>
          <w:sz w:val="20"/>
          <w:szCs w:val="20"/>
          <w:lang w:val="de-DE"/>
        </w:rPr>
      </w:pPr>
      <w:r w:rsidRPr="000C3EC1">
        <w:rPr>
          <w:rFonts w:ascii="Arial" w:hAnsi="Arial" w:cs="Arial"/>
          <w:bCs w:val="0"/>
          <w:caps w:val="0"/>
          <w:color w:val="auto"/>
          <w:sz w:val="20"/>
          <w:szCs w:val="20"/>
        </w:rPr>
        <w:t xml:space="preserve">Freudenberg Performance Materials Holding SE &amp; Co. </w:t>
      </w:r>
      <w:r w:rsidRPr="000C3EC1">
        <w:rPr>
          <w:rFonts w:ascii="Arial" w:hAnsi="Arial" w:cs="Arial"/>
          <w:bCs w:val="0"/>
          <w:caps w:val="0"/>
          <w:color w:val="auto"/>
          <w:sz w:val="20"/>
          <w:szCs w:val="20"/>
          <w:lang w:val="de-DE"/>
        </w:rPr>
        <w:t>KG</w:t>
      </w:r>
    </w:p>
    <w:p w14:paraId="578419CB" w14:textId="77777777" w:rsidR="001440E8" w:rsidRPr="000C3EC1" w:rsidRDefault="001440E8" w:rsidP="009074CA">
      <w:pPr>
        <w:pStyle w:val="Headline0"/>
        <w:spacing w:line="240" w:lineRule="auto"/>
        <w:ind w:right="-1737"/>
        <w:jc w:val="both"/>
        <w:rPr>
          <w:rFonts w:ascii="Arial" w:hAnsi="Arial" w:cs="Arial"/>
          <w:b w:val="0"/>
          <w:caps w:val="0"/>
          <w:color w:val="auto"/>
          <w:sz w:val="20"/>
          <w:szCs w:val="20"/>
          <w:lang w:val="de-DE"/>
        </w:rPr>
      </w:pPr>
      <w:r w:rsidRPr="000C3EC1">
        <w:rPr>
          <w:rFonts w:ascii="Arial" w:hAnsi="Arial" w:cs="Arial"/>
          <w:b w:val="0"/>
          <w:caps w:val="0"/>
          <w:color w:val="auto"/>
          <w:sz w:val="20"/>
          <w:szCs w:val="20"/>
          <w:lang w:val="de-DE"/>
        </w:rPr>
        <w:t>Holger Steingraeber, Director Global Communications</w:t>
      </w:r>
    </w:p>
    <w:p w14:paraId="01DE7676" w14:textId="77777777" w:rsidR="001440E8" w:rsidRPr="000C3EC1" w:rsidRDefault="001440E8" w:rsidP="009074CA">
      <w:pPr>
        <w:pStyle w:val="Headline0"/>
        <w:spacing w:line="240" w:lineRule="auto"/>
        <w:ind w:right="-1737"/>
        <w:jc w:val="both"/>
        <w:rPr>
          <w:rFonts w:ascii="Arial" w:hAnsi="Arial" w:cs="Arial"/>
          <w:b w:val="0"/>
          <w:caps w:val="0"/>
          <w:color w:val="auto"/>
          <w:sz w:val="20"/>
          <w:szCs w:val="20"/>
          <w:lang w:val="de-DE"/>
        </w:rPr>
      </w:pPr>
      <w:r w:rsidRPr="000C3EC1">
        <w:rPr>
          <w:rFonts w:ascii="Arial" w:hAnsi="Arial" w:cs="Arial"/>
          <w:b w:val="0"/>
          <w:caps w:val="0"/>
          <w:color w:val="auto"/>
          <w:sz w:val="20"/>
          <w:szCs w:val="20"/>
          <w:lang w:val="de-DE"/>
        </w:rPr>
        <w:t>Höhnerweg 2-4 / 69469 Weinheim / Germany</w:t>
      </w:r>
    </w:p>
    <w:p w14:paraId="4E734E0E" w14:textId="77777777" w:rsidR="001440E8" w:rsidRPr="000C3EC1" w:rsidRDefault="001440E8" w:rsidP="009074CA">
      <w:pPr>
        <w:pStyle w:val="Headline0"/>
        <w:spacing w:line="240" w:lineRule="auto"/>
        <w:ind w:right="-1737"/>
        <w:jc w:val="both"/>
        <w:rPr>
          <w:rFonts w:ascii="Arial" w:hAnsi="Arial" w:cs="Arial"/>
          <w:b w:val="0"/>
          <w:caps w:val="0"/>
          <w:color w:val="auto"/>
          <w:sz w:val="20"/>
          <w:szCs w:val="20"/>
        </w:rPr>
      </w:pPr>
      <w:r w:rsidRPr="000C3EC1">
        <w:rPr>
          <w:rFonts w:ascii="Arial" w:hAnsi="Arial" w:cs="Arial"/>
          <w:b w:val="0"/>
          <w:caps w:val="0"/>
          <w:color w:val="auto"/>
          <w:sz w:val="20"/>
          <w:szCs w:val="20"/>
        </w:rPr>
        <w:t xml:space="preserve">Ph. +49 6201 80 6640 </w:t>
      </w:r>
    </w:p>
    <w:p w14:paraId="388649FA" w14:textId="77777777" w:rsidR="001440E8" w:rsidRPr="000C3EC1" w:rsidRDefault="00C92A18" w:rsidP="009074CA">
      <w:pPr>
        <w:pStyle w:val="Headline0"/>
        <w:spacing w:line="240" w:lineRule="auto"/>
        <w:ind w:right="-1737"/>
        <w:jc w:val="both"/>
        <w:rPr>
          <w:rFonts w:ascii="Arial" w:hAnsi="Arial" w:cs="Arial"/>
          <w:b w:val="0"/>
          <w:caps w:val="0"/>
          <w:color w:val="auto"/>
          <w:sz w:val="20"/>
          <w:szCs w:val="20"/>
        </w:rPr>
      </w:pPr>
      <w:hyperlink r:id="rId11" w:history="1">
        <w:r w:rsidR="001440E8" w:rsidRPr="000C3EC1">
          <w:rPr>
            <w:rStyle w:val="Hyperlink"/>
            <w:rFonts w:ascii="Arial" w:hAnsi="Arial" w:cs="Arial"/>
            <w:b w:val="0"/>
            <w:caps w:val="0"/>
            <w:color w:val="auto"/>
            <w:sz w:val="20"/>
            <w:szCs w:val="20"/>
          </w:rPr>
          <w:t>Holger.Steingraeber@freudenberg-pm.com</w:t>
        </w:r>
      </w:hyperlink>
    </w:p>
    <w:p w14:paraId="12D0D2F7" w14:textId="77777777" w:rsidR="001440E8" w:rsidRPr="000C3EC1" w:rsidRDefault="00C92A18" w:rsidP="009074CA">
      <w:pPr>
        <w:pStyle w:val="KeinAbsatzformat"/>
        <w:spacing w:line="240" w:lineRule="auto"/>
        <w:ind w:right="-1737"/>
        <w:jc w:val="both"/>
        <w:rPr>
          <w:rFonts w:ascii="Arial" w:hAnsi="Arial" w:cs="Arial"/>
          <w:color w:val="auto"/>
          <w:sz w:val="20"/>
          <w:szCs w:val="20"/>
          <w:lang w:val="en-US"/>
        </w:rPr>
      </w:pPr>
      <w:hyperlink r:id="rId12" w:history="1">
        <w:r w:rsidR="001440E8" w:rsidRPr="000C3EC1">
          <w:rPr>
            <w:rStyle w:val="Hyperlink"/>
            <w:rFonts w:ascii="Arial" w:hAnsi="Arial" w:cs="Arial"/>
            <w:color w:val="auto"/>
            <w:sz w:val="20"/>
            <w:szCs w:val="20"/>
            <w:lang w:val="en-US"/>
          </w:rPr>
          <w:t>www.freudenberg-pm.com</w:t>
        </w:r>
      </w:hyperlink>
    </w:p>
    <w:p w14:paraId="703A0AB8" w14:textId="77777777" w:rsidR="001440E8" w:rsidRPr="000C3EC1" w:rsidRDefault="001440E8" w:rsidP="009074CA">
      <w:pPr>
        <w:pStyle w:val="Headline0"/>
        <w:spacing w:line="240" w:lineRule="auto"/>
        <w:ind w:right="-1737"/>
        <w:jc w:val="both"/>
        <w:rPr>
          <w:rFonts w:ascii="Arial" w:hAnsi="Arial" w:cs="Arial"/>
          <w:b w:val="0"/>
          <w:bCs w:val="0"/>
          <w:caps w:val="0"/>
          <w:color w:val="auto"/>
          <w:sz w:val="20"/>
          <w:szCs w:val="20"/>
        </w:rPr>
      </w:pPr>
    </w:p>
    <w:p w14:paraId="7DBA2F7F" w14:textId="77777777" w:rsidR="001440E8" w:rsidRPr="000C3EC1" w:rsidRDefault="001440E8" w:rsidP="009074CA">
      <w:pPr>
        <w:pStyle w:val="KeinAbsatzformat"/>
        <w:spacing w:line="240" w:lineRule="auto"/>
        <w:ind w:right="-1737"/>
        <w:jc w:val="both"/>
        <w:rPr>
          <w:rFonts w:ascii="Arial" w:hAnsi="Arial" w:cs="Arial"/>
          <w:color w:val="auto"/>
          <w:sz w:val="20"/>
          <w:lang w:val="en-US"/>
        </w:rPr>
      </w:pPr>
    </w:p>
    <w:p w14:paraId="6ABD28AD" w14:textId="77777777" w:rsidR="001440E8" w:rsidRPr="000C3EC1" w:rsidRDefault="001440E8" w:rsidP="009074CA">
      <w:pPr>
        <w:pStyle w:val="Headline0"/>
        <w:spacing w:line="240" w:lineRule="auto"/>
        <w:ind w:right="-1737"/>
        <w:jc w:val="both"/>
        <w:rPr>
          <w:rFonts w:ascii="Arial" w:hAnsi="Arial" w:cs="Arial"/>
          <w:bCs w:val="0"/>
          <w:caps w:val="0"/>
          <w:color w:val="auto"/>
          <w:sz w:val="20"/>
          <w:szCs w:val="20"/>
          <w:lang w:val="de-DE"/>
        </w:rPr>
      </w:pPr>
      <w:r w:rsidRPr="000C3EC1">
        <w:rPr>
          <w:rFonts w:ascii="Arial" w:hAnsi="Arial" w:cs="Arial"/>
          <w:bCs w:val="0"/>
          <w:caps w:val="0"/>
          <w:color w:val="auto"/>
          <w:sz w:val="20"/>
          <w:szCs w:val="20"/>
        </w:rPr>
        <w:t xml:space="preserve">Freudenberg Performance Materials SE &amp; Co. </w:t>
      </w:r>
      <w:r w:rsidRPr="000C3EC1">
        <w:rPr>
          <w:rFonts w:ascii="Arial" w:hAnsi="Arial" w:cs="Arial"/>
          <w:bCs w:val="0"/>
          <w:caps w:val="0"/>
          <w:color w:val="auto"/>
          <w:sz w:val="20"/>
          <w:szCs w:val="20"/>
          <w:lang w:val="de-DE"/>
        </w:rPr>
        <w:t>KG</w:t>
      </w:r>
    </w:p>
    <w:p w14:paraId="75CE5354" w14:textId="77777777" w:rsidR="00097808" w:rsidRPr="000C3EC1" w:rsidRDefault="00097808" w:rsidP="009074CA">
      <w:pPr>
        <w:pStyle w:val="Headline0"/>
        <w:spacing w:line="240" w:lineRule="atLeast"/>
        <w:ind w:right="-1735"/>
        <w:jc w:val="both"/>
        <w:rPr>
          <w:rFonts w:ascii="Arial" w:hAnsi="Arial" w:cs="Arial"/>
          <w:b w:val="0"/>
          <w:bCs w:val="0"/>
          <w:caps w:val="0"/>
          <w:color w:val="auto"/>
          <w:sz w:val="20"/>
          <w:szCs w:val="20"/>
          <w:lang w:val="de-DE"/>
        </w:rPr>
      </w:pPr>
      <w:r w:rsidRPr="000C3EC1">
        <w:rPr>
          <w:rFonts w:ascii="Arial" w:hAnsi="Arial" w:cs="Arial"/>
          <w:b w:val="0"/>
          <w:caps w:val="0"/>
          <w:color w:val="auto"/>
          <w:sz w:val="20"/>
          <w:szCs w:val="20"/>
          <w:lang w:val="de-DE"/>
        </w:rPr>
        <w:t>Isabelle Kugler</w:t>
      </w:r>
    </w:p>
    <w:p w14:paraId="075FBF98" w14:textId="77777777" w:rsidR="00097808" w:rsidRPr="000C3EC1" w:rsidRDefault="00097808" w:rsidP="009074CA">
      <w:pPr>
        <w:pStyle w:val="Headline0"/>
        <w:spacing w:line="240" w:lineRule="auto"/>
        <w:ind w:right="-1735"/>
        <w:jc w:val="both"/>
        <w:rPr>
          <w:rFonts w:ascii="Arial" w:hAnsi="Arial" w:cs="Arial"/>
          <w:b w:val="0"/>
          <w:bCs w:val="0"/>
          <w:caps w:val="0"/>
          <w:color w:val="auto"/>
          <w:sz w:val="20"/>
          <w:szCs w:val="20"/>
          <w:lang w:val="de-DE"/>
        </w:rPr>
      </w:pPr>
      <w:r w:rsidRPr="000C3EC1">
        <w:rPr>
          <w:rFonts w:ascii="Arial" w:hAnsi="Arial" w:cs="Arial"/>
          <w:b w:val="0"/>
          <w:bCs w:val="0"/>
          <w:caps w:val="0"/>
          <w:color w:val="auto"/>
          <w:sz w:val="20"/>
          <w:szCs w:val="20"/>
          <w:lang w:val="de-DE"/>
        </w:rPr>
        <w:t>Liebigstraße 2-8 - 67661 Kaiserslautern - Germany</w:t>
      </w:r>
    </w:p>
    <w:p w14:paraId="7F45EA47" w14:textId="77777777" w:rsidR="00097808" w:rsidRPr="009074CA" w:rsidRDefault="00097808" w:rsidP="009074CA">
      <w:pPr>
        <w:pStyle w:val="Headline0"/>
        <w:spacing w:line="240" w:lineRule="auto"/>
        <w:ind w:right="-1737"/>
        <w:jc w:val="both"/>
        <w:rPr>
          <w:rFonts w:ascii="Arial" w:hAnsi="Arial" w:cs="Arial"/>
          <w:b w:val="0"/>
          <w:caps w:val="0"/>
          <w:color w:val="auto"/>
          <w:sz w:val="20"/>
          <w:szCs w:val="20"/>
          <w:lang w:val="de-DE"/>
        </w:rPr>
      </w:pPr>
      <w:r w:rsidRPr="009074CA">
        <w:rPr>
          <w:rFonts w:ascii="Arial" w:hAnsi="Arial" w:cs="Arial"/>
          <w:b w:val="0"/>
          <w:caps w:val="0"/>
          <w:color w:val="auto"/>
          <w:sz w:val="20"/>
          <w:szCs w:val="20"/>
          <w:lang w:val="de-DE"/>
        </w:rPr>
        <w:t>+33 6 18 49 24 22</w:t>
      </w:r>
    </w:p>
    <w:p w14:paraId="3839B19C" w14:textId="77777777" w:rsidR="00097808" w:rsidRPr="000C3EC1" w:rsidRDefault="00C92A18" w:rsidP="009074CA">
      <w:pPr>
        <w:pStyle w:val="Headline0"/>
        <w:spacing w:line="240" w:lineRule="auto"/>
        <w:ind w:right="-1737"/>
        <w:jc w:val="both"/>
        <w:rPr>
          <w:rFonts w:ascii="Arial" w:hAnsi="Arial" w:cs="Arial"/>
          <w:b w:val="0"/>
          <w:caps w:val="0"/>
          <w:color w:val="auto"/>
          <w:sz w:val="20"/>
          <w:szCs w:val="20"/>
        </w:rPr>
      </w:pPr>
      <w:hyperlink r:id="rId13" w:history="1">
        <w:r w:rsidR="00097808" w:rsidRPr="000C3EC1">
          <w:rPr>
            <w:rStyle w:val="Hyperlink"/>
            <w:rFonts w:ascii="Arial" w:hAnsi="Arial" w:cs="Arial"/>
            <w:b w:val="0"/>
            <w:caps w:val="0"/>
            <w:color w:val="auto"/>
            <w:sz w:val="20"/>
            <w:szCs w:val="20"/>
          </w:rPr>
          <w:t>Isabelle.kugler@freudenberg-pm.com</w:t>
        </w:r>
      </w:hyperlink>
      <w:r w:rsidR="00097808" w:rsidRPr="000C3EC1">
        <w:rPr>
          <w:rFonts w:ascii="Arial" w:hAnsi="Arial" w:cs="Arial"/>
          <w:b w:val="0"/>
          <w:caps w:val="0"/>
          <w:color w:val="auto"/>
          <w:sz w:val="20"/>
          <w:szCs w:val="20"/>
        </w:rPr>
        <w:t xml:space="preserve"> </w:t>
      </w:r>
    </w:p>
    <w:p w14:paraId="185F856A" w14:textId="77777777" w:rsidR="00097808" w:rsidRPr="000C3EC1" w:rsidRDefault="00097808" w:rsidP="009074CA">
      <w:pPr>
        <w:pStyle w:val="KeinAbsatzformat"/>
        <w:jc w:val="both"/>
        <w:rPr>
          <w:color w:val="auto"/>
          <w:lang w:val="en-US"/>
        </w:rPr>
      </w:pPr>
    </w:p>
    <w:p w14:paraId="238E01E3" w14:textId="77777777" w:rsidR="00097808" w:rsidRPr="000C3EC1" w:rsidRDefault="00097808" w:rsidP="009074CA">
      <w:pPr>
        <w:pStyle w:val="KeinAbsatzformat"/>
        <w:spacing w:line="240" w:lineRule="auto"/>
        <w:ind w:right="-1737"/>
        <w:jc w:val="both"/>
        <w:rPr>
          <w:rFonts w:ascii="Arial" w:hAnsi="Arial" w:cs="Arial"/>
          <w:color w:val="auto"/>
          <w:sz w:val="20"/>
          <w:szCs w:val="20"/>
          <w:lang w:val="en-US"/>
        </w:rPr>
      </w:pPr>
    </w:p>
    <w:p w14:paraId="19EB14CB" w14:textId="77777777" w:rsidR="00097808" w:rsidRPr="000C3EC1" w:rsidRDefault="00097808" w:rsidP="009074CA">
      <w:pPr>
        <w:pStyle w:val="Headline0"/>
        <w:spacing w:line="240" w:lineRule="auto"/>
        <w:ind w:right="-1737"/>
        <w:jc w:val="both"/>
        <w:rPr>
          <w:rFonts w:ascii="Arial" w:hAnsi="Arial" w:cs="Arial"/>
          <w:b w:val="0"/>
          <w:bCs w:val="0"/>
          <w:caps w:val="0"/>
          <w:color w:val="auto"/>
          <w:sz w:val="20"/>
          <w:szCs w:val="20"/>
        </w:rPr>
      </w:pPr>
      <w:r w:rsidRPr="000C3EC1">
        <w:rPr>
          <w:rFonts w:ascii="Arial" w:hAnsi="Arial" w:cs="Arial"/>
          <w:b w:val="0"/>
          <w:bCs w:val="0"/>
          <w:caps w:val="0"/>
          <w:color w:val="auto"/>
          <w:sz w:val="20"/>
          <w:szCs w:val="20"/>
        </w:rPr>
        <w:t>Please send publication copies to this address</w:t>
      </w:r>
    </w:p>
    <w:p w14:paraId="6A89737B" w14:textId="77777777" w:rsidR="00097808" w:rsidRPr="000C3EC1" w:rsidRDefault="00097808" w:rsidP="009074CA">
      <w:pPr>
        <w:pStyle w:val="Headline0"/>
        <w:spacing w:line="240" w:lineRule="auto"/>
        <w:ind w:right="-1737"/>
        <w:jc w:val="both"/>
        <w:rPr>
          <w:rFonts w:ascii="Arial" w:hAnsi="Arial" w:cs="Arial"/>
          <w:caps w:val="0"/>
          <w:color w:val="auto"/>
          <w:sz w:val="20"/>
          <w:szCs w:val="20"/>
        </w:rPr>
      </w:pPr>
    </w:p>
    <w:p w14:paraId="5B60CE4E" w14:textId="77777777" w:rsidR="00097808" w:rsidRPr="000C3EC1" w:rsidRDefault="00097808" w:rsidP="009074CA">
      <w:pPr>
        <w:pStyle w:val="Headline0"/>
        <w:spacing w:line="240" w:lineRule="auto"/>
        <w:ind w:right="-1737"/>
        <w:jc w:val="both"/>
        <w:rPr>
          <w:rFonts w:ascii="Arial" w:hAnsi="Arial" w:cs="Arial"/>
          <w:caps w:val="0"/>
          <w:color w:val="auto"/>
          <w:sz w:val="20"/>
          <w:szCs w:val="20"/>
        </w:rPr>
      </w:pPr>
    </w:p>
    <w:p w14:paraId="2BD7637A" w14:textId="77777777" w:rsidR="00097808" w:rsidRPr="000C3EC1" w:rsidRDefault="00097808" w:rsidP="009074CA">
      <w:pPr>
        <w:pStyle w:val="Headline0"/>
        <w:spacing w:line="240" w:lineRule="auto"/>
        <w:ind w:right="-1737"/>
        <w:jc w:val="both"/>
        <w:rPr>
          <w:rFonts w:ascii="Arial" w:hAnsi="Arial" w:cs="Arial"/>
          <w:b w:val="0"/>
          <w:bCs w:val="0"/>
          <w:caps w:val="0"/>
          <w:color w:val="auto"/>
          <w:sz w:val="20"/>
          <w:szCs w:val="20"/>
        </w:rPr>
      </w:pPr>
      <w:r w:rsidRPr="000C3EC1">
        <w:rPr>
          <w:rFonts w:ascii="Arial" w:hAnsi="Arial" w:cs="Arial"/>
          <w:caps w:val="0"/>
          <w:color w:val="auto"/>
          <w:sz w:val="20"/>
          <w:szCs w:val="20"/>
        </w:rPr>
        <w:t>About Freudenberg Performance Materials</w:t>
      </w:r>
    </w:p>
    <w:p w14:paraId="010FF7F8" w14:textId="77777777" w:rsidR="003A4D87" w:rsidRPr="000C3EC1" w:rsidRDefault="003A4D87" w:rsidP="009074CA">
      <w:pPr>
        <w:jc w:val="both"/>
        <w:rPr>
          <w:rFonts w:ascii="Arial" w:hAnsi="Arial" w:cs="Arial"/>
          <w:sz w:val="20"/>
          <w:szCs w:val="20"/>
          <w:lang w:val="en-US"/>
        </w:rPr>
      </w:pPr>
      <w:r w:rsidRPr="000C3EC1">
        <w:rPr>
          <w:rFonts w:ascii="Arial" w:hAnsi="Arial" w:cs="Arial"/>
          <w:sz w:val="20"/>
          <w:szCs w:val="20"/>
          <w:lang w:val="en-US"/>
        </w:rPr>
        <w:t>Freudenberg Performance Materials is a leading global manufacturer of innovative technical textiles offering differentiated value propositions to a broad range of markets and applications such as Apparel, Automotive, Building Interiors, Construction, Energy, Hygiene, Medical, Shoe and Leather goods as well as Specialties. In 2017, the company generates sales of more than €935 million and has 25 manufacturing sites in 14 countries and more than 3.700 employees. Freudenberg Performance Materials attaches great importance to social and ecological responsibility. For more information, please visit www.freudenberg-pm.com</w:t>
      </w:r>
    </w:p>
    <w:p w14:paraId="5CA8A4DB" w14:textId="77777777" w:rsidR="003A4D87" w:rsidRPr="000C3EC1" w:rsidRDefault="003A4D87" w:rsidP="009074CA">
      <w:pPr>
        <w:jc w:val="both"/>
        <w:rPr>
          <w:rFonts w:ascii="Arial" w:hAnsi="Arial" w:cs="Arial"/>
          <w:sz w:val="20"/>
          <w:szCs w:val="20"/>
          <w:lang w:val="en-US"/>
        </w:rPr>
      </w:pPr>
    </w:p>
    <w:p w14:paraId="4CC95581" w14:textId="77777777" w:rsidR="00097808" w:rsidRPr="000C3EC1" w:rsidRDefault="003A4D87" w:rsidP="009074CA">
      <w:pPr>
        <w:jc w:val="both"/>
        <w:rPr>
          <w:rFonts w:ascii="Arial" w:hAnsi="Arial" w:cs="Arial"/>
          <w:sz w:val="20"/>
          <w:szCs w:val="20"/>
          <w:lang w:val="en-US"/>
        </w:rPr>
      </w:pPr>
      <w:r w:rsidRPr="000C3EC1">
        <w:rPr>
          <w:rFonts w:ascii="Arial" w:hAnsi="Arial" w:cs="Arial"/>
          <w:sz w:val="20"/>
          <w:szCs w:val="20"/>
          <w:lang w:val="en-US"/>
        </w:rPr>
        <w:t xml:space="preserve">The company is a Business Group of Freudenberg Group. In 2017, the Freudenberg Group employed approximately 48,000 people in some 60 countries worldwide and generated sales of more than €9.3 billion. For more information, please visit </w:t>
      </w:r>
      <w:hyperlink r:id="rId14" w:history="1">
        <w:r w:rsidRPr="000C3EC1">
          <w:rPr>
            <w:rStyle w:val="Hyperlink"/>
            <w:rFonts w:ascii="Arial" w:hAnsi="Arial" w:cs="Arial"/>
            <w:color w:val="auto"/>
            <w:sz w:val="20"/>
            <w:szCs w:val="20"/>
            <w:lang w:val="en-US"/>
          </w:rPr>
          <w:t>www.freudenberg.com</w:t>
        </w:r>
      </w:hyperlink>
    </w:p>
    <w:sectPr w:rsidR="00097808" w:rsidRPr="000C3EC1" w:rsidSect="00450597">
      <w:headerReference w:type="default" r:id="rId15"/>
      <w:footerReference w:type="default" r:id="rId16"/>
      <w:pgSz w:w="11900" w:h="16840"/>
      <w:pgMar w:top="2268" w:right="2552" w:bottom="981" w:left="1304" w:header="1701"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28376" w14:textId="77777777" w:rsidR="00672643" w:rsidRDefault="00672643" w:rsidP="000D6FD1">
      <w:r>
        <w:separator/>
      </w:r>
    </w:p>
  </w:endnote>
  <w:endnote w:type="continuationSeparator" w:id="0">
    <w:p w14:paraId="59FADB2B" w14:textId="77777777" w:rsidR="00672643" w:rsidRDefault="00672643"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3st Neo Sans Pro Light">
    <w:altName w:val="Times New Roman"/>
    <w:charset w:val="00"/>
    <w:family w:val="auto"/>
    <w:pitch w:val="variable"/>
    <w:sig w:usb0="00000001" w:usb1="5000205B" w:usb2="00000000" w:usb3="00000000" w:csb0="0000009B" w:csb1="00000000"/>
  </w:font>
  <w:font w:name="TheSansB-W3Light">
    <w:altName w:val="Segoe UI"/>
    <w:charset w:val="00"/>
    <w:family w:val="auto"/>
    <w:pitch w:val="variable"/>
    <w:sig w:usb0="00000001" w:usb1="5000200A" w:usb2="00000000" w:usb3="00000000" w:csb0="0000009B" w:csb1="00000000"/>
  </w:font>
  <w:font w:name="MinionPro-Regular">
    <w:altName w:val="Cambria Math"/>
    <w:panose1 w:val="02040503050306020203"/>
    <w:charset w:val="00"/>
    <w:family w:val="auto"/>
    <w:pitch w:val="variable"/>
    <w:sig w:usb0="00000001" w:usb1="00000001" w:usb2="00000000" w:usb3="00000000" w:csb0="0000019F" w:csb1="00000000"/>
  </w:font>
  <w:font w:name="Bliss2-Bold">
    <w:altName w:val="Bliss Pro ExtraLight"/>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TheSansB W3 Light">
    <w:panose1 w:val="00000000000000000000"/>
    <w:charset w:val="00"/>
    <w:family w:val="swiss"/>
    <w:notTrueType/>
    <w:pitch w:val="variable"/>
    <w:sig w:usb0="A00000EF" w:usb1="5000200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653E4" w14:textId="77777777" w:rsidR="002F5C39" w:rsidRPr="00BE329E" w:rsidRDefault="002F5C39" w:rsidP="007617C7">
    <w:pPr>
      <w:pStyle w:val="Fuzeile"/>
      <w:tabs>
        <w:tab w:val="clear" w:pos="9072"/>
        <w:tab w:val="right" w:pos="9781"/>
      </w:tabs>
      <w:rPr>
        <w:rFonts w:ascii="Arial" w:hAnsi="Arial" w:cs="Arial"/>
        <w:sz w:val="16"/>
        <w:szCs w:val="16"/>
      </w:rPr>
    </w:pPr>
    <w:r>
      <w:rPr>
        <w:rFonts w:ascii="Arial" w:hAnsi="Arial" w:cs="Arial"/>
        <w:noProof/>
        <w:sz w:val="16"/>
        <w:szCs w:val="16"/>
        <w:lang w:eastAsia="zh-CN"/>
      </w:rPr>
      <mc:AlternateContent>
        <mc:Choice Requires="wps">
          <w:drawing>
            <wp:anchor distT="0" distB="0" distL="114300" distR="114300" simplePos="0" relativeHeight="251652096" behindDoc="0" locked="0" layoutInCell="1" allowOverlap="1" wp14:anchorId="7B286459" wp14:editId="579EB70C">
              <wp:simplePos x="0" y="0"/>
              <wp:positionH relativeFrom="column">
                <wp:posOffset>-255905</wp:posOffset>
              </wp:positionH>
              <wp:positionV relativeFrom="paragraph">
                <wp:posOffset>-99695</wp:posOffset>
              </wp:positionV>
              <wp:extent cx="6058535" cy="111760"/>
              <wp:effectExtent l="0" t="0" r="0" b="2540"/>
              <wp:wrapNone/>
              <wp:docPr id="8" name="Rechtec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8535" cy="111760"/>
                      </a:xfrm>
                      <a:prstGeom prst="rect">
                        <a:avLst/>
                      </a:prstGeom>
                      <a:solidFill>
                        <a:srgbClr val="FFFFFF"/>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89B825" id="Rechteck 8" o:spid="_x0000_s1026" style="position:absolute;margin-left:-20.15pt;margin-top:-7.85pt;width:477.05pt;height:8.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" stroked="f">
              <v:path arrowok="t"/>
            </v:rect>
          </w:pict>
        </mc:Fallback>
      </mc:AlternateContent>
    </w:r>
    <w:r w:rsidRPr="00BE329E">
      <w:rPr>
        <w:rFonts w:ascii="Arial" w:hAnsi="Arial" w:cs="Arial"/>
        <w:sz w:val="16"/>
        <w:szCs w:val="16"/>
      </w:rPr>
      <w:tab/>
    </w:r>
  </w:p>
  <w:p w14:paraId="05DD2201" w14:textId="77777777" w:rsidR="002F5C39" w:rsidRPr="00BE329E" w:rsidRDefault="002F5C3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B73EC" w14:textId="77777777" w:rsidR="00672643" w:rsidRDefault="00672643" w:rsidP="000D6FD1">
      <w:r>
        <w:separator/>
      </w:r>
    </w:p>
  </w:footnote>
  <w:footnote w:type="continuationSeparator" w:id="0">
    <w:p w14:paraId="14D737DA" w14:textId="77777777" w:rsidR="00672643" w:rsidRDefault="00672643" w:rsidP="000D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CAF70" w14:textId="77777777" w:rsidR="002F5C39" w:rsidRDefault="002F5C39">
    <w:pPr>
      <w:pStyle w:val="Kopfzeile"/>
    </w:pPr>
    <w:r>
      <w:rPr>
        <w:noProof/>
        <w:lang w:eastAsia="zh-CN"/>
      </w:rPr>
      <w:drawing>
        <wp:anchor distT="0" distB="0" distL="114300" distR="114300" simplePos="0" relativeHeight="251658240" behindDoc="0" locked="0" layoutInCell="1" allowOverlap="1" wp14:anchorId="161943C9" wp14:editId="624A3BB3">
          <wp:simplePos x="0" y="0"/>
          <wp:positionH relativeFrom="page">
            <wp:posOffset>0</wp:posOffset>
          </wp:positionH>
          <wp:positionV relativeFrom="page">
            <wp:posOffset>0</wp:posOffset>
          </wp:positionV>
          <wp:extent cx="7560000" cy="1080000"/>
          <wp:effectExtent l="0" t="0" r="9525" b="12700"/>
          <wp:wrapNone/>
          <wp:docPr id="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anchor>
      </w:drawing>
    </w:r>
  </w:p>
  <w:p w14:paraId="06531EE7" w14:textId="77777777" w:rsidR="002F5C39" w:rsidRDefault="002F5C39">
    <w:r>
      <w:rPr>
        <w:noProof/>
        <w:lang w:eastAsia="zh-CN"/>
      </w:rPr>
      <mc:AlternateContent>
        <mc:Choice Requires="wps">
          <w:drawing>
            <wp:anchor distT="0" distB="0" distL="114300" distR="114300" simplePos="0" relativeHeight="251659264" behindDoc="0" locked="0" layoutInCell="1" allowOverlap="1" wp14:anchorId="54E13F62" wp14:editId="60496805">
              <wp:simplePos x="0" y="0"/>
              <wp:positionH relativeFrom="column">
                <wp:posOffset>-220980</wp:posOffset>
              </wp:positionH>
              <wp:positionV relativeFrom="paragraph">
                <wp:posOffset>141605</wp:posOffset>
              </wp:positionV>
              <wp:extent cx="6650990" cy="200025"/>
              <wp:effectExtent l="0" t="0" r="0" b="9525"/>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50990" cy="200025"/>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01B6FA" id="Rechteck 2" o:spid="_x0000_s1026" style="position:absolute;margin-left:-17.4pt;margin-top:11.15pt;width:523.7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" fillcolor="white [3212]" stroked="f">
              <v:path arrowok="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FD2E70"/>
    <w:multiLevelType w:val="hybridMultilevel"/>
    <w:tmpl w:val="DF380A54"/>
    <w:lvl w:ilvl="0" w:tplc="C674E91E">
      <w:numFmt w:val="bullet"/>
      <w:lvlText w:val="-"/>
      <w:lvlJc w:val="left"/>
      <w:pPr>
        <w:ind w:left="720" w:hanging="360"/>
      </w:pPr>
      <w:rPr>
        <w:rFonts w:ascii="Calibri" w:eastAsiaTheme="minorHAnsi"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7B7354"/>
    <w:multiLevelType w:val="hybridMultilevel"/>
    <w:tmpl w:val="4EDEF0B6"/>
    <w:lvl w:ilvl="0" w:tplc="4E2429C6">
      <w:start w:val="1"/>
      <w:numFmt w:val="bullet"/>
      <w:lvlText w:val=""/>
      <w:lvlJc w:val="left"/>
      <w:pPr>
        <w:ind w:left="1068" w:hanging="360"/>
      </w:pPr>
      <w:rPr>
        <w:rFonts w:ascii="Symbol" w:hAnsi="Symbol" w:hint="default"/>
      </w:r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 w15:restartNumberingAfterBreak="0">
    <w:nsid w:val="62A34B73"/>
    <w:multiLevelType w:val="hybridMultilevel"/>
    <w:tmpl w:val="71E029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5124240"/>
    <w:multiLevelType w:val="hybridMultilevel"/>
    <w:tmpl w:val="909AF1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CA7640A"/>
    <w:multiLevelType w:val="multilevel"/>
    <w:tmpl w:val="1B981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F58A532-44D6-4BFB-BCE1-F1507E142143}"/>
    <w:docVar w:name="dgnword-eventsink" w:val="78080560"/>
    <w:docVar w:name="OpenInPublishingView" w:val="0"/>
    <w:docVar w:name="PublishingViewTables" w:val="0"/>
  </w:docVars>
  <w:rsids>
    <w:rsidRoot w:val="00672618"/>
    <w:rsid w:val="00011E9F"/>
    <w:rsid w:val="000122CC"/>
    <w:rsid w:val="0001514A"/>
    <w:rsid w:val="00016518"/>
    <w:rsid w:val="00016BD2"/>
    <w:rsid w:val="00017D54"/>
    <w:rsid w:val="00025E87"/>
    <w:rsid w:val="000321CE"/>
    <w:rsid w:val="00033A4F"/>
    <w:rsid w:val="0004031F"/>
    <w:rsid w:val="000409E0"/>
    <w:rsid w:val="00051F67"/>
    <w:rsid w:val="00057C49"/>
    <w:rsid w:val="00067BD3"/>
    <w:rsid w:val="00085844"/>
    <w:rsid w:val="000859D8"/>
    <w:rsid w:val="0008714A"/>
    <w:rsid w:val="000916F3"/>
    <w:rsid w:val="00097808"/>
    <w:rsid w:val="000A1C3A"/>
    <w:rsid w:val="000B39E7"/>
    <w:rsid w:val="000B7139"/>
    <w:rsid w:val="000C3EC1"/>
    <w:rsid w:val="000C449B"/>
    <w:rsid w:val="000D4259"/>
    <w:rsid w:val="000D65A9"/>
    <w:rsid w:val="000D6F70"/>
    <w:rsid w:val="000D6F88"/>
    <w:rsid w:val="000D6FD1"/>
    <w:rsid w:val="000E5B18"/>
    <w:rsid w:val="000F36CC"/>
    <w:rsid w:val="000F71D9"/>
    <w:rsid w:val="00103450"/>
    <w:rsid w:val="001074C1"/>
    <w:rsid w:val="00107559"/>
    <w:rsid w:val="00111504"/>
    <w:rsid w:val="00116C2A"/>
    <w:rsid w:val="0013089B"/>
    <w:rsid w:val="001440E8"/>
    <w:rsid w:val="00147428"/>
    <w:rsid w:val="00150081"/>
    <w:rsid w:val="001533A3"/>
    <w:rsid w:val="0015489C"/>
    <w:rsid w:val="00160BF8"/>
    <w:rsid w:val="00162426"/>
    <w:rsid w:val="001661E9"/>
    <w:rsid w:val="001722B4"/>
    <w:rsid w:val="00187C75"/>
    <w:rsid w:val="00187F96"/>
    <w:rsid w:val="001A7E91"/>
    <w:rsid w:val="001B277E"/>
    <w:rsid w:val="001B4201"/>
    <w:rsid w:val="001C04AE"/>
    <w:rsid w:val="001C579B"/>
    <w:rsid w:val="001D2AFB"/>
    <w:rsid w:val="001D37B4"/>
    <w:rsid w:val="001D4C01"/>
    <w:rsid w:val="001D4F85"/>
    <w:rsid w:val="001D670C"/>
    <w:rsid w:val="001E152B"/>
    <w:rsid w:val="001F03C7"/>
    <w:rsid w:val="001F184E"/>
    <w:rsid w:val="001F2751"/>
    <w:rsid w:val="001F7FEE"/>
    <w:rsid w:val="0020252C"/>
    <w:rsid w:val="00205074"/>
    <w:rsid w:val="00216551"/>
    <w:rsid w:val="00217094"/>
    <w:rsid w:val="00222229"/>
    <w:rsid w:val="00224332"/>
    <w:rsid w:val="00231A6F"/>
    <w:rsid w:val="00232902"/>
    <w:rsid w:val="002351ED"/>
    <w:rsid w:val="00244BB4"/>
    <w:rsid w:val="002468AC"/>
    <w:rsid w:val="002614F5"/>
    <w:rsid w:val="00270E92"/>
    <w:rsid w:val="00277200"/>
    <w:rsid w:val="00283F1F"/>
    <w:rsid w:val="002916E4"/>
    <w:rsid w:val="002919CB"/>
    <w:rsid w:val="00291A16"/>
    <w:rsid w:val="002A38C4"/>
    <w:rsid w:val="002B29D4"/>
    <w:rsid w:val="002B7290"/>
    <w:rsid w:val="002C4240"/>
    <w:rsid w:val="002C4EEF"/>
    <w:rsid w:val="002C61F0"/>
    <w:rsid w:val="002D0CD0"/>
    <w:rsid w:val="002D73BD"/>
    <w:rsid w:val="002F2DE8"/>
    <w:rsid w:val="002F5C39"/>
    <w:rsid w:val="00306AEE"/>
    <w:rsid w:val="00313644"/>
    <w:rsid w:val="003137AA"/>
    <w:rsid w:val="00321BC5"/>
    <w:rsid w:val="00322633"/>
    <w:rsid w:val="00327004"/>
    <w:rsid w:val="00331BC7"/>
    <w:rsid w:val="003347F1"/>
    <w:rsid w:val="0033574D"/>
    <w:rsid w:val="00354239"/>
    <w:rsid w:val="003557E1"/>
    <w:rsid w:val="00366315"/>
    <w:rsid w:val="003705F8"/>
    <w:rsid w:val="00381D29"/>
    <w:rsid w:val="00384D19"/>
    <w:rsid w:val="00393CE8"/>
    <w:rsid w:val="003948B8"/>
    <w:rsid w:val="0039661C"/>
    <w:rsid w:val="003A0C5B"/>
    <w:rsid w:val="003A2943"/>
    <w:rsid w:val="003A4D87"/>
    <w:rsid w:val="003B783C"/>
    <w:rsid w:val="003C053F"/>
    <w:rsid w:val="003C2490"/>
    <w:rsid w:val="003C4CAF"/>
    <w:rsid w:val="003D01EC"/>
    <w:rsid w:val="003D5387"/>
    <w:rsid w:val="003D5D5F"/>
    <w:rsid w:val="003E0513"/>
    <w:rsid w:val="003F324C"/>
    <w:rsid w:val="003F6802"/>
    <w:rsid w:val="0040178C"/>
    <w:rsid w:val="004063A0"/>
    <w:rsid w:val="00412D9C"/>
    <w:rsid w:val="00426B3D"/>
    <w:rsid w:val="00427E39"/>
    <w:rsid w:val="00435B5B"/>
    <w:rsid w:val="00442ED5"/>
    <w:rsid w:val="00445398"/>
    <w:rsid w:val="00447183"/>
    <w:rsid w:val="00450597"/>
    <w:rsid w:val="004827F3"/>
    <w:rsid w:val="00482853"/>
    <w:rsid w:val="004842CE"/>
    <w:rsid w:val="004A039C"/>
    <w:rsid w:val="004A0950"/>
    <w:rsid w:val="004A5502"/>
    <w:rsid w:val="004B5E73"/>
    <w:rsid w:val="004C1025"/>
    <w:rsid w:val="004C1816"/>
    <w:rsid w:val="004D1894"/>
    <w:rsid w:val="004D2D66"/>
    <w:rsid w:val="004E44F9"/>
    <w:rsid w:val="005001D1"/>
    <w:rsid w:val="00500BCD"/>
    <w:rsid w:val="005041B9"/>
    <w:rsid w:val="0050505C"/>
    <w:rsid w:val="00520A15"/>
    <w:rsid w:val="00523069"/>
    <w:rsid w:val="0052357D"/>
    <w:rsid w:val="005266DC"/>
    <w:rsid w:val="00531A67"/>
    <w:rsid w:val="005323E1"/>
    <w:rsid w:val="005324F2"/>
    <w:rsid w:val="00541879"/>
    <w:rsid w:val="00545E26"/>
    <w:rsid w:val="00546132"/>
    <w:rsid w:val="005551F1"/>
    <w:rsid w:val="005606B4"/>
    <w:rsid w:val="005618C3"/>
    <w:rsid w:val="005679F4"/>
    <w:rsid w:val="00572002"/>
    <w:rsid w:val="0057269F"/>
    <w:rsid w:val="00577406"/>
    <w:rsid w:val="005848F2"/>
    <w:rsid w:val="005A520F"/>
    <w:rsid w:val="005B3114"/>
    <w:rsid w:val="005B3832"/>
    <w:rsid w:val="005C05FB"/>
    <w:rsid w:val="005C07F9"/>
    <w:rsid w:val="005C19E3"/>
    <w:rsid w:val="005C5024"/>
    <w:rsid w:val="005D6007"/>
    <w:rsid w:val="005E0769"/>
    <w:rsid w:val="005E0C93"/>
    <w:rsid w:val="005E16E7"/>
    <w:rsid w:val="005E6F65"/>
    <w:rsid w:val="0060140B"/>
    <w:rsid w:val="00603795"/>
    <w:rsid w:val="00604DDE"/>
    <w:rsid w:val="006069E9"/>
    <w:rsid w:val="006123D4"/>
    <w:rsid w:val="00613F29"/>
    <w:rsid w:val="006228EE"/>
    <w:rsid w:val="00632693"/>
    <w:rsid w:val="00636504"/>
    <w:rsid w:val="006435FF"/>
    <w:rsid w:val="00643FAC"/>
    <w:rsid w:val="00644AE0"/>
    <w:rsid w:val="0064795B"/>
    <w:rsid w:val="00671AAD"/>
    <w:rsid w:val="00672618"/>
    <w:rsid w:val="00672643"/>
    <w:rsid w:val="00677834"/>
    <w:rsid w:val="006971BE"/>
    <w:rsid w:val="00697D65"/>
    <w:rsid w:val="006A1D49"/>
    <w:rsid w:val="006A30DC"/>
    <w:rsid w:val="006C1117"/>
    <w:rsid w:val="006C51CF"/>
    <w:rsid w:val="006C66DD"/>
    <w:rsid w:val="006D4D5F"/>
    <w:rsid w:val="006D6D4B"/>
    <w:rsid w:val="006F1E53"/>
    <w:rsid w:val="006F514F"/>
    <w:rsid w:val="00704B1D"/>
    <w:rsid w:val="00705B07"/>
    <w:rsid w:val="00710DD6"/>
    <w:rsid w:val="007330D6"/>
    <w:rsid w:val="00747895"/>
    <w:rsid w:val="007542B7"/>
    <w:rsid w:val="007579AB"/>
    <w:rsid w:val="007617C7"/>
    <w:rsid w:val="00764C79"/>
    <w:rsid w:val="00765E9B"/>
    <w:rsid w:val="00772079"/>
    <w:rsid w:val="0077761F"/>
    <w:rsid w:val="007821BB"/>
    <w:rsid w:val="00790881"/>
    <w:rsid w:val="00795B45"/>
    <w:rsid w:val="007A0228"/>
    <w:rsid w:val="007A1F19"/>
    <w:rsid w:val="007B0E09"/>
    <w:rsid w:val="007B1CEE"/>
    <w:rsid w:val="007B2606"/>
    <w:rsid w:val="007B43F7"/>
    <w:rsid w:val="007B5A95"/>
    <w:rsid w:val="007E7827"/>
    <w:rsid w:val="00810246"/>
    <w:rsid w:val="00822FE2"/>
    <w:rsid w:val="008331BC"/>
    <w:rsid w:val="00837922"/>
    <w:rsid w:val="0084186F"/>
    <w:rsid w:val="00865147"/>
    <w:rsid w:val="008702F5"/>
    <w:rsid w:val="00870798"/>
    <w:rsid w:val="0087312D"/>
    <w:rsid w:val="00885142"/>
    <w:rsid w:val="008910A2"/>
    <w:rsid w:val="008B1C8B"/>
    <w:rsid w:val="008B25C6"/>
    <w:rsid w:val="008C310A"/>
    <w:rsid w:val="008D2ABE"/>
    <w:rsid w:val="008D406F"/>
    <w:rsid w:val="008E2E9B"/>
    <w:rsid w:val="008E3C99"/>
    <w:rsid w:val="008F62A7"/>
    <w:rsid w:val="009014B1"/>
    <w:rsid w:val="009074CA"/>
    <w:rsid w:val="00922222"/>
    <w:rsid w:val="0092466A"/>
    <w:rsid w:val="00924806"/>
    <w:rsid w:val="00926D80"/>
    <w:rsid w:val="009279F0"/>
    <w:rsid w:val="00931D59"/>
    <w:rsid w:val="00932EB0"/>
    <w:rsid w:val="00944D74"/>
    <w:rsid w:val="00950FE6"/>
    <w:rsid w:val="009513C1"/>
    <w:rsid w:val="00951433"/>
    <w:rsid w:val="00952446"/>
    <w:rsid w:val="00953E50"/>
    <w:rsid w:val="0095467F"/>
    <w:rsid w:val="009625D0"/>
    <w:rsid w:val="009749C2"/>
    <w:rsid w:val="0097754E"/>
    <w:rsid w:val="0098114C"/>
    <w:rsid w:val="009824DA"/>
    <w:rsid w:val="00992A8A"/>
    <w:rsid w:val="009A13DA"/>
    <w:rsid w:val="009B05F6"/>
    <w:rsid w:val="009B4A72"/>
    <w:rsid w:val="009B72CD"/>
    <w:rsid w:val="009C0580"/>
    <w:rsid w:val="009C2AD4"/>
    <w:rsid w:val="009D24E3"/>
    <w:rsid w:val="009D6BDE"/>
    <w:rsid w:val="009E305C"/>
    <w:rsid w:val="009E3FC2"/>
    <w:rsid w:val="009E4143"/>
    <w:rsid w:val="009F0F12"/>
    <w:rsid w:val="009F4D41"/>
    <w:rsid w:val="00A01895"/>
    <w:rsid w:val="00A26EE8"/>
    <w:rsid w:val="00A50C25"/>
    <w:rsid w:val="00A62A8F"/>
    <w:rsid w:val="00A66869"/>
    <w:rsid w:val="00A67884"/>
    <w:rsid w:val="00A704F0"/>
    <w:rsid w:val="00A7174F"/>
    <w:rsid w:val="00A81E4C"/>
    <w:rsid w:val="00A8216F"/>
    <w:rsid w:val="00A855A4"/>
    <w:rsid w:val="00A87455"/>
    <w:rsid w:val="00A87D54"/>
    <w:rsid w:val="00A87F90"/>
    <w:rsid w:val="00A902BA"/>
    <w:rsid w:val="00A91E1D"/>
    <w:rsid w:val="00A94573"/>
    <w:rsid w:val="00AA10C2"/>
    <w:rsid w:val="00AB019A"/>
    <w:rsid w:val="00AB5BD8"/>
    <w:rsid w:val="00AC23C1"/>
    <w:rsid w:val="00AC5103"/>
    <w:rsid w:val="00AC5C2A"/>
    <w:rsid w:val="00AD33C0"/>
    <w:rsid w:val="00AE3135"/>
    <w:rsid w:val="00AF1F4D"/>
    <w:rsid w:val="00AF286D"/>
    <w:rsid w:val="00AF3B20"/>
    <w:rsid w:val="00AF7C20"/>
    <w:rsid w:val="00B023A4"/>
    <w:rsid w:val="00B06891"/>
    <w:rsid w:val="00B07AE9"/>
    <w:rsid w:val="00B102CE"/>
    <w:rsid w:val="00B3021E"/>
    <w:rsid w:val="00B30F3C"/>
    <w:rsid w:val="00B31971"/>
    <w:rsid w:val="00B328E9"/>
    <w:rsid w:val="00B35156"/>
    <w:rsid w:val="00B456F7"/>
    <w:rsid w:val="00B45A6C"/>
    <w:rsid w:val="00B47187"/>
    <w:rsid w:val="00B52706"/>
    <w:rsid w:val="00B53062"/>
    <w:rsid w:val="00B53E78"/>
    <w:rsid w:val="00B57DE7"/>
    <w:rsid w:val="00B634A4"/>
    <w:rsid w:val="00B7266A"/>
    <w:rsid w:val="00B731AA"/>
    <w:rsid w:val="00B8031F"/>
    <w:rsid w:val="00B84003"/>
    <w:rsid w:val="00B8593D"/>
    <w:rsid w:val="00B87A27"/>
    <w:rsid w:val="00B92757"/>
    <w:rsid w:val="00BA5FA4"/>
    <w:rsid w:val="00BB1DBC"/>
    <w:rsid w:val="00BB3436"/>
    <w:rsid w:val="00BB4B48"/>
    <w:rsid w:val="00BC1C2F"/>
    <w:rsid w:val="00BC66E5"/>
    <w:rsid w:val="00BD2209"/>
    <w:rsid w:val="00BE31AE"/>
    <w:rsid w:val="00BE329E"/>
    <w:rsid w:val="00BE39A4"/>
    <w:rsid w:val="00BF7B2F"/>
    <w:rsid w:val="00C00FCB"/>
    <w:rsid w:val="00C05DBC"/>
    <w:rsid w:val="00C06D32"/>
    <w:rsid w:val="00C10E4B"/>
    <w:rsid w:val="00C10F84"/>
    <w:rsid w:val="00C11C95"/>
    <w:rsid w:val="00C1260E"/>
    <w:rsid w:val="00C128DA"/>
    <w:rsid w:val="00C13A29"/>
    <w:rsid w:val="00C20C2F"/>
    <w:rsid w:val="00C26038"/>
    <w:rsid w:val="00C41503"/>
    <w:rsid w:val="00C45027"/>
    <w:rsid w:val="00C50116"/>
    <w:rsid w:val="00C5413B"/>
    <w:rsid w:val="00C65A0F"/>
    <w:rsid w:val="00C7205E"/>
    <w:rsid w:val="00C72B5C"/>
    <w:rsid w:val="00C75461"/>
    <w:rsid w:val="00C8082F"/>
    <w:rsid w:val="00C9096F"/>
    <w:rsid w:val="00C92A18"/>
    <w:rsid w:val="00C9309B"/>
    <w:rsid w:val="00CA2B42"/>
    <w:rsid w:val="00CA7222"/>
    <w:rsid w:val="00CA7D2F"/>
    <w:rsid w:val="00CB1E39"/>
    <w:rsid w:val="00CC1CAA"/>
    <w:rsid w:val="00CC44A6"/>
    <w:rsid w:val="00CC4D10"/>
    <w:rsid w:val="00CD785D"/>
    <w:rsid w:val="00CE6EE6"/>
    <w:rsid w:val="00CF059C"/>
    <w:rsid w:val="00CF5E15"/>
    <w:rsid w:val="00D01C1A"/>
    <w:rsid w:val="00D11BE8"/>
    <w:rsid w:val="00D3543F"/>
    <w:rsid w:val="00D37E4F"/>
    <w:rsid w:val="00D40335"/>
    <w:rsid w:val="00D5210C"/>
    <w:rsid w:val="00D55556"/>
    <w:rsid w:val="00D5608A"/>
    <w:rsid w:val="00D6064B"/>
    <w:rsid w:val="00D709D2"/>
    <w:rsid w:val="00D747E3"/>
    <w:rsid w:val="00D83B2E"/>
    <w:rsid w:val="00D85B7D"/>
    <w:rsid w:val="00D90CB6"/>
    <w:rsid w:val="00D91D10"/>
    <w:rsid w:val="00D9706A"/>
    <w:rsid w:val="00DC0CB4"/>
    <w:rsid w:val="00DC29F5"/>
    <w:rsid w:val="00DC5038"/>
    <w:rsid w:val="00DC788F"/>
    <w:rsid w:val="00DD3D4F"/>
    <w:rsid w:val="00DD3F4B"/>
    <w:rsid w:val="00DE1986"/>
    <w:rsid w:val="00DF346E"/>
    <w:rsid w:val="00DF78D0"/>
    <w:rsid w:val="00E01B75"/>
    <w:rsid w:val="00E04820"/>
    <w:rsid w:val="00E17056"/>
    <w:rsid w:val="00E224E9"/>
    <w:rsid w:val="00E2436D"/>
    <w:rsid w:val="00E3579B"/>
    <w:rsid w:val="00E51CDF"/>
    <w:rsid w:val="00E62350"/>
    <w:rsid w:val="00E63D7E"/>
    <w:rsid w:val="00E7023B"/>
    <w:rsid w:val="00E85B8A"/>
    <w:rsid w:val="00E92089"/>
    <w:rsid w:val="00E93FFB"/>
    <w:rsid w:val="00E9438E"/>
    <w:rsid w:val="00EB123D"/>
    <w:rsid w:val="00EC0041"/>
    <w:rsid w:val="00EC1798"/>
    <w:rsid w:val="00EC3BA1"/>
    <w:rsid w:val="00EC7ECB"/>
    <w:rsid w:val="00ED27E7"/>
    <w:rsid w:val="00EF4295"/>
    <w:rsid w:val="00EF50B4"/>
    <w:rsid w:val="00EF6C6D"/>
    <w:rsid w:val="00F03CCB"/>
    <w:rsid w:val="00F15021"/>
    <w:rsid w:val="00F205C3"/>
    <w:rsid w:val="00F20D07"/>
    <w:rsid w:val="00F21691"/>
    <w:rsid w:val="00F21AD7"/>
    <w:rsid w:val="00F23D9F"/>
    <w:rsid w:val="00F32507"/>
    <w:rsid w:val="00F32E7A"/>
    <w:rsid w:val="00F3675B"/>
    <w:rsid w:val="00F3754B"/>
    <w:rsid w:val="00F37569"/>
    <w:rsid w:val="00F429DF"/>
    <w:rsid w:val="00F4453B"/>
    <w:rsid w:val="00F4696A"/>
    <w:rsid w:val="00F50A08"/>
    <w:rsid w:val="00F54BE0"/>
    <w:rsid w:val="00F5662E"/>
    <w:rsid w:val="00F62663"/>
    <w:rsid w:val="00F65E8D"/>
    <w:rsid w:val="00F6757A"/>
    <w:rsid w:val="00F675F6"/>
    <w:rsid w:val="00F7775B"/>
    <w:rsid w:val="00F84AFA"/>
    <w:rsid w:val="00F9298A"/>
    <w:rsid w:val="00FA321D"/>
    <w:rsid w:val="00FA71E2"/>
    <w:rsid w:val="00FB0E2A"/>
    <w:rsid w:val="00FB4EF8"/>
    <w:rsid w:val="00FC3161"/>
    <w:rsid w:val="00FC3A23"/>
    <w:rsid w:val="00FD15C9"/>
    <w:rsid w:val="00FD1E3E"/>
    <w:rsid w:val="00FD218D"/>
    <w:rsid w:val="00FD424C"/>
    <w:rsid w:val="00FE0AA9"/>
    <w:rsid w:val="00FE4CFE"/>
    <w:rsid w:val="00FF7BE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E7B6AED"/>
  <w15:docId w15:val="{B6C43524-1817-49FC-A812-065C5036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3062"/>
  </w:style>
  <w:style w:type="paragraph" w:styleId="berschrift2">
    <w:name w:val="heading 2"/>
    <w:basedOn w:val="Standard"/>
    <w:next w:val="Standard"/>
    <w:link w:val="berschrift2Zchn"/>
    <w:uiPriority w:val="9"/>
    <w:unhideWhenUsed/>
    <w:qFormat/>
    <w:rsid w:val="009B72CD"/>
    <w:pPr>
      <w:spacing w:before="120" w:after="120"/>
      <w:outlineLvl w:val="1"/>
    </w:pPr>
    <w:rPr>
      <w:rFonts w:ascii="3st Neo Sans Pro Light" w:hAnsi="3st Neo Sans Pro Light"/>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customStyle="1" w:styleId="HelleListe-Akzent11">
    <w:name w:val="Helle Liste - Akzent 1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rsid w:val="002C61F0"/>
    <w:pPr>
      <w:autoSpaceDE w:val="0"/>
      <w:autoSpaceDN w:val="0"/>
      <w:adjustRightInd w:val="0"/>
    </w:pPr>
    <w:rPr>
      <w:rFonts w:ascii="Arial" w:hAnsi="Arial" w:cs="Arial"/>
      <w:color w:val="000000"/>
      <w:lang w:bidi="ug-CN"/>
    </w:rPr>
  </w:style>
  <w:style w:type="character" w:customStyle="1" w:styleId="value7">
    <w:name w:val="value7"/>
    <w:basedOn w:val="Absatz-Standardschriftart"/>
    <w:rsid w:val="008B1C8B"/>
  </w:style>
  <w:style w:type="character" w:customStyle="1" w:styleId="A4">
    <w:name w:val="A4"/>
    <w:uiPriority w:val="99"/>
    <w:rsid w:val="00B8031F"/>
    <w:rPr>
      <w:rFonts w:cs="TheSansB W3 Light"/>
      <w:color w:val="221E1F"/>
      <w:sz w:val="18"/>
      <w:szCs w:val="18"/>
    </w:rPr>
  </w:style>
  <w:style w:type="paragraph" w:styleId="HTMLVorformatiert">
    <w:name w:val="HTML Preformatted"/>
    <w:basedOn w:val="Standard"/>
    <w:link w:val="HTMLVorformatiertZchn"/>
    <w:uiPriority w:val="99"/>
    <w:unhideWhenUsed/>
    <w:rsid w:val="00BA5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zh-CN" w:bidi="ug-CN"/>
    </w:rPr>
  </w:style>
  <w:style w:type="character" w:customStyle="1" w:styleId="HTMLVorformatiertZchn">
    <w:name w:val="HTML Vorformatiert Zchn"/>
    <w:basedOn w:val="Absatz-Standardschriftart"/>
    <w:link w:val="HTMLVorformatiert"/>
    <w:uiPriority w:val="99"/>
    <w:rsid w:val="00BA5FA4"/>
    <w:rPr>
      <w:rFonts w:ascii="Courier New" w:eastAsia="Times New Roman" w:hAnsi="Courier New" w:cs="Courier New"/>
      <w:sz w:val="20"/>
      <w:szCs w:val="20"/>
      <w:lang w:eastAsia="zh-CN" w:bidi="ug-CN"/>
    </w:rPr>
  </w:style>
  <w:style w:type="character" w:customStyle="1" w:styleId="berschrift2Zchn">
    <w:name w:val="Überschrift 2 Zchn"/>
    <w:basedOn w:val="Absatz-Standardschriftart"/>
    <w:link w:val="berschrift2"/>
    <w:uiPriority w:val="9"/>
    <w:rsid w:val="009B72CD"/>
    <w:rPr>
      <w:rFonts w:ascii="3st Neo Sans Pro Light" w:hAnsi="3st Neo Sans Pro Light"/>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7953">
      <w:bodyDiv w:val="1"/>
      <w:marLeft w:val="0"/>
      <w:marRight w:val="0"/>
      <w:marTop w:val="0"/>
      <w:marBottom w:val="0"/>
      <w:divBdr>
        <w:top w:val="none" w:sz="0" w:space="0" w:color="auto"/>
        <w:left w:val="none" w:sz="0" w:space="0" w:color="auto"/>
        <w:bottom w:val="none" w:sz="0" w:space="0" w:color="auto"/>
        <w:right w:val="none" w:sz="0" w:space="0" w:color="auto"/>
      </w:divBdr>
      <w:divsChild>
        <w:div w:id="1659578281">
          <w:marLeft w:val="0"/>
          <w:marRight w:val="0"/>
          <w:marTop w:val="0"/>
          <w:marBottom w:val="0"/>
          <w:divBdr>
            <w:top w:val="none" w:sz="0" w:space="0" w:color="auto"/>
            <w:left w:val="none" w:sz="0" w:space="0" w:color="auto"/>
            <w:bottom w:val="none" w:sz="0" w:space="0" w:color="auto"/>
            <w:right w:val="none" w:sz="0" w:space="0" w:color="auto"/>
          </w:divBdr>
          <w:divsChild>
            <w:div w:id="694959204">
              <w:marLeft w:val="0"/>
              <w:marRight w:val="0"/>
              <w:marTop w:val="0"/>
              <w:marBottom w:val="0"/>
              <w:divBdr>
                <w:top w:val="none" w:sz="0" w:space="0" w:color="auto"/>
                <w:left w:val="none" w:sz="0" w:space="0" w:color="auto"/>
                <w:bottom w:val="none" w:sz="0" w:space="0" w:color="auto"/>
                <w:right w:val="none" w:sz="0" w:space="0" w:color="auto"/>
              </w:divBdr>
              <w:divsChild>
                <w:div w:id="569777085">
                  <w:marLeft w:val="0"/>
                  <w:marRight w:val="0"/>
                  <w:marTop w:val="0"/>
                  <w:marBottom w:val="0"/>
                  <w:divBdr>
                    <w:top w:val="none" w:sz="0" w:space="0" w:color="auto"/>
                    <w:left w:val="none" w:sz="0" w:space="0" w:color="auto"/>
                    <w:bottom w:val="none" w:sz="0" w:space="0" w:color="auto"/>
                    <w:right w:val="none" w:sz="0" w:space="0" w:color="auto"/>
                  </w:divBdr>
                  <w:divsChild>
                    <w:div w:id="2130658993">
                      <w:marLeft w:val="0"/>
                      <w:marRight w:val="0"/>
                      <w:marTop w:val="0"/>
                      <w:marBottom w:val="0"/>
                      <w:divBdr>
                        <w:top w:val="none" w:sz="0" w:space="0" w:color="auto"/>
                        <w:left w:val="none" w:sz="0" w:space="0" w:color="auto"/>
                        <w:bottom w:val="none" w:sz="0" w:space="0" w:color="auto"/>
                        <w:right w:val="none" w:sz="0" w:space="0" w:color="auto"/>
                      </w:divBdr>
                      <w:divsChild>
                        <w:div w:id="1821920702">
                          <w:marLeft w:val="0"/>
                          <w:marRight w:val="0"/>
                          <w:marTop w:val="0"/>
                          <w:marBottom w:val="0"/>
                          <w:divBdr>
                            <w:top w:val="none" w:sz="0" w:space="0" w:color="auto"/>
                            <w:left w:val="none" w:sz="0" w:space="0" w:color="auto"/>
                            <w:bottom w:val="none" w:sz="0" w:space="0" w:color="auto"/>
                            <w:right w:val="none" w:sz="0" w:space="0" w:color="auto"/>
                          </w:divBdr>
                          <w:divsChild>
                            <w:div w:id="564225614">
                              <w:marLeft w:val="0"/>
                              <w:marRight w:val="0"/>
                              <w:marTop w:val="0"/>
                              <w:marBottom w:val="0"/>
                              <w:divBdr>
                                <w:top w:val="none" w:sz="0" w:space="0" w:color="auto"/>
                                <w:left w:val="none" w:sz="0" w:space="0" w:color="auto"/>
                                <w:bottom w:val="none" w:sz="0" w:space="0" w:color="auto"/>
                                <w:right w:val="none" w:sz="0" w:space="0" w:color="auto"/>
                              </w:divBdr>
                              <w:divsChild>
                                <w:div w:id="1884712558">
                                  <w:marLeft w:val="0"/>
                                  <w:marRight w:val="0"/>
                                  <w:marTop w:val="0"/>
                                  <w:marBottom w:val="0"/>
                                  <w:divBdr>
                                    <w:top w:val="none" w:sz="0" w:space="0" w:color="auto"/>
                                    <w:left w:val="none" w:sz="0" w:space="0" w:color="auto"/>
                                    <w:bottom w:val="none" w:sz="0" w:space="0" w:color="auto"/>
                                    <w:right w:val="none" w:sz="0" w:space="0" w:color="auto"/>
                                  </w:divBdr>
                                  <w:divsChild>
                                    <w:div w:id="1829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142423">
      <w:bodyDiv w:val="1"/>
      <w:marLeft w:val="0"/>
      <w:marRight w:val="0"/>
      <w:marTop w:val="0"/>
      <w:marBottom w:val="0"/>
      <w:divBdr>
        <w:top w:val="none" w:sz="0" w:space="0" w:color="auto"/>
        <w:left w:val="none" w:sz="0" w:space="0" w:color="auto"/>
        <w:bottom w:val="none" w:sz="0" w:space="0" w:color="auto"/>
        <w:right w:val="none" w:sz="0" w:space="0" w:color="auto"/>
      </w:divBdr>
    </w:div>
    <w:div w:id="988095281">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545752426">
      <w:bodyDiv w:val="1"/>
      <w:marLeft w:val="0"/>
      <w:marRight w:val="0"/>
      <w:marTop w:val="0"/>
      <w:marBottom w:val="0"/>
      <w:divBdr>
        <w:top w:val="none" w:sz="0" w:space="0" w:color="auto"/>
        <w:left w:val="none" w:sz="0" w:space="0" w:color="auto"/>
        <w:bottom w:val="none" w:sz="0" w:space="0" w:color="auto"/>
        <w:right w:val="none" w:sz="0" w:space="0" w:color="auto"/>
      </w:divBdr>
    </w:div>
    <w:div w:id="1614626631">
      <w:bodyDiv w:val="1"/>
      <w:marLeft w:val="0"/>
      <w:marRight w:val="0"/>
      <w:marTop w:val="0"/>
      <w:marBottom w:val="0"/>
      <w:divBdr>
        <w:top w:val="none" w:sz="0" w:space="0" w:color="auto"/>
        <w:left w:val="none" w:sz="0" w:space="0" w:color="auto"/>
        <w:bottom w:val="none" w:sz="0" w:space="0" w:color="auto"/>
        <w:right w:val="none" w:sz="0" w:space="0" w:color="auto"/>
      </w:divBdr>
    </w:div>
    <w:div w:id="1641881133">
      <w:bodyDiv w:val="1"/>
      <w:marLeft w:val="0"/>
      <w:marRight w:val="0"/>
      <w:marTop w:val="0"/>
      <w:marBottom w:val="0"/>
      <w:divBdr>
        <w:top w:val="none" w:sz="0" w:space="0" w:color="auto"/>
        <w:left w:val="none" w:sz="0" w:space="0" w:color="auto"/>
        <w:bottom w:val="none" w:sz="0" w:space="0" w:color="auto"/>
        <w:right w:val="none" w:sz="0" w:space="0" w:color="auto"/>
      </w:divBdr>
    </w:div>
    <w:div w:id="1659261309">
      <w:bodyDiv w:val="1"/>
      <w:marLeft w:val="0"/>
      <w:marRight w:val="0"/>
      <w:marTop w:val="0"/>
      <w:marBottom w:val="0"/>
      <w:divBdr>
        <w:top w:val="none" w:sz="0" w:space="0" w:color="auto"/>
        <w:left w:val="none" w:sz="0" w:space="0" w:color="auto"/>
        <w:bottom w:val="none" w:sz="0" w:space="0" w:color="auto"/>
        <w:right w:val="none" w:sz="0" w:space="0" w:color="auto"/>
      </w:divBdr>
      <w:divsChild>
        <w:div w:id="1627274934">
          <w:marLeft w:val="0"/>
          <w:marRight w:val="0"/>
          <w:marTop w:val="0"/>
          <w:marBottom w:val="0"/>
          <w:divBdr>
            <w:top w:val="none" w:sz="0" w:space="0" w:color="auto"/>
            <w:left w:val="none" w:sz="0" w:space="0" w:color="auto"/>
            <w:bottom w:val="none" w:sz="0" w:space="0" w:color="auto"/>
            <w:right w:val="none" w:sz="0" w:space="0" w:color="auto"/>
          </w:divBdr>
          <w:divsChild>
            <w:div w:id="688801806">
              <w:marLeft w:val="0"/>
              <w:marRight w:val="0"/>
              <w:marTop w:val="0"/>
              <w:marBottom w:val="0"/>
              <w:divBdr>
                <w:top w:val="none" w:sz="0" w:space="0" w:color="auto"/>
                <w:left w:val="none" w:sz="0" w:space="0" w:color="auto"/>
                <w:bottom w:val="none" w:sz="0" w:space="0" w:color="auto"/>
                <w:right w:val="none" w:sz="0" w:space="0" w:color="auto"/>
              </w:divBdr>
              <w:divsChild>
                <w:div w:id="713239533">
                  <w:marLeft w:val="0"/>
                  <w:marRight w:val="0"/>
                  <w:marTop w:val="0"/>
                  <w:marBottom w:val="0"/>
                  <w:divBdr>
                    <w:top w:val="none" w:sz="0" w:space="0" w:color="auto"/>
                    <w:left w:val="none" w:sz="0" w:space="0" w:color="auto"/>
                    <w:bottom w:val="none" w:sz="0" w:space="0" w:color="auto"/>
                    <w:right w:val="none" w:sz="0" w:space="0" w:color="auto"/>
                  </w:divBdr>
                  <w:divsChild>
                    <w:div w:id="1981958540">
                      <w:marLeft w:val="0"/>
                      <w:marRight w:val="0"/>
                      <w:marTop w:val="0"/>
                      <w:marBottom w:val="0"/>
                      <w:divBdr>
                        <w:top w:val="none" w:sz="0" w:space="0" w:color="auto"/>
                        <w:left w:val="none" w:sz="0" w:space="0" w:color="auto"/>
                        <w:bottom w:val="none" w:sz="0" w:space="0" w:color="auto"/>
                        <w:right w:val="none" w:sz="0" w:space="0" w:color="auto"/>
                      </w:divBdr>
                      <w:divsChild>
                        <w:div w:id="1756784794">
                          <w:marLeft w:val="0"/>
                          <w:marRight w:val="0"/>
                          <w:marTop w:val="45"/>
                          <w:marBottom w:val="0"/>
                          <w:divBdr>
                            <w:top w:val="none" w:sz="0" w:space="0" w:color="auto"/>
                            <w:left w:val="none" w:sz="0" w:space="0" w:color="auto"/>
                            <w:bottom w:val="none" w:sz="0" w:space="0" w:color="auto"/>
                            <w:right w:val="none" w:sz="0" w:space="0" w:color="auto"/>
                          </w:divBdr>
                          <w:divsChild>
                            <w:div w:id="1568568451">
                              <w:marLeft w:val="0"/>
                              <w:marRight w:val="0"/>
                              <w:marTop w:val="0"/>
                              <w:marBottom w:val="0"/>
                              <w:divBdr>
                                <w:top w:val="none" w:sz="0" w:space="0" w:color="auto"/>
                                <w:left w:val="none" w:sz="0" w:space="0" w:color="auto"/>
                                <w:bottom w:val="none" w:sz="0" w:space="0" w:color="auto"/>
                                <w:right w:val="none" w:sz="0" w:space="0" w:color="auto"/>
                              </w:divBdr>
                              <w:divsChild>
                                <w:div w:id="892154305">
                                  <w:marLeft w:val="2070"/>
                                  <w:marRight w:val="3810"/>
                                  <w:marTop w:val="0"/>
                                  <w:marBottom w:val="0"/>
                                  <w:divBdr>
                                    <w:top w:val="none" w:sz="0" w:space="0" w:color="auto"/>
                                    <w:left w:val="none" w:sz="0" w:space="0" w:color="auto"/>
                                    <w:bottom w:val="none" w:sz="0" w:space="0" w:color="auto"/>
                                    <w:right w:val="none" w:sz="0" w:space="0" w:color="auto"/>
                                  </w:divBdr>
                                  <w:divsChild>
                                    <w:div w:id="1643972006">
                                      <w:marLeft w:val="0"/>
                                      <w:marRight w:val="0"/>
                                      <w:marTop w:val="0"/>
                                      <w:marBottom w:val="0"/>
                                      <w:divBdr>
                                        <w:top w:val="none" w:sz="0" w:space="0" w:color="auto"/>
                                        <w:left w:val="none" w:sz="0" w:space="0" w:color="auto"/>
                                        <w:bottom w:val="none" w:sz="0" w:space="0" w:color="auto"/>
                                        <w:right w:val="none" w:sz="0" w:space="0" w:color="auto"/>
                                      </w:divBdr>
                                      <w:divsChild>
                                        <w:div w:id="908153120">
                                          <w:marLeft w:val="0"/>
                                          <w:marRight w:val="0"/>
                                          <w:marTop w:val="0"/>
                                          <w:marBottom w:val="0"/>
                                          <w:divBdr>
                                            <w:top w:val="none" w:sz="0" w:space="0" w:color="auto"/>
                                            <w:left w:val="none" w:sz="0" w:space="0" w:color="auto"/>
                                            <w:bottom w:val="none" w:sz="0" w:space="0" w:color="auto"/>
                                            <w:right w:val="none" w:sz="0" w:space="0" w:color="auto"/>
                                          </w:divBdr>
                                          <w:divsChild>
                                            <w:div w:id="150098731">
                                              <w:marLeft w:val="0"/>
                                              <w:marRight w:val="0"/>
                                              <w:marTop w:val="0"/>
                                              <w:marBottom w:val="0"/>
                                              <w:divBdr>
                                                <w:top w:val="none" w:sz="0" w:space="0" w:color="auto"/>
                                                <w:left w:val="none" w:sz="0" w:space="0" w:color="auto"/>
                                                <w:bottom w:val="none" w:sz="0" w:space="0" w:color="auto"/>
                                                <w:right w:val="none" w:sz="0" w:space="0" w:color="auto"/>
                                              </w:divBdr>
                                              <w:divsChild>
                                                <w:div w:id="1775705127">
                                                  <w:marLeft w:val="0"/>
                                                  <w:marRight w:val="0"/>
                                                  <w:marTop w:val="90"/>
                                                  <w:marBottom w:val="0"/>
                                                  <w:divBdr>
                                                    <w:top w:val="none" w:sz="0" w:space="0" w:color="auto"/>
                                                    <w:left w:val="none" w:sz="0" w:space="0" w:color="auto"/>
                                                    <w:bottom w:val="none" w:sz="0" w:space="0" w:color="auto"/>
                                                    <w:right w:val="none" w:sz="0" w:space="0" w:color="auto"/>
                                                  </w:divBdr>
                                                  <w:divsChild>
                                                    <w:div w:id="1228300778">
                                                      <w:marLeft w:val="0"/>
                                                      <w:marRight w:val="0"/>
                                                      <w:marTop w:val="0"/>
                                                      <w:marBottom w:val="0"/>
                                                      <w:divBdr>
                                                        <w:top w:val="none" w:sz="0" w:space="0" w:color="auto"/>
                                                        <w:left w:val="none" w:sz="0" w:space="0" w:color="auto"/>
                                                        <w:bottom w:val="none" w:sz="0" w:space="0" w:color="auto"/>
                                                        <w:right w:val="none" w:sz="0" w:space="0" w:color="auto"/>
                                                      </w:divBdr>
                                                      <w:divsChild>
                                                        <w:div w:id="484736538">
                                                          <w:marLeft w:val="0"/>
                                                          <w:marRight w:val="0"/>
                                                          <w:marTop w:val="0"/>
                                                          <w:marBottom w:val="0"/>
                                                          <w:divBdr>
                                                            <w:top w:val="none" w:sz="0" w:space="0" w:color="auto"/>
                                                            <w:left w:val="none" w:sz="0" w:space="0" w:color="auto"/>
                                                            <w:bottom w:val="none" w:sz="0" w:space="0" w:color="auto"/>
                                                            <w:right w:val="none" w:sz="0" w:space="0" w:color="auto"/>
                                                          </w:divBdr>
                                                          <w:divsChild>
                                                            <w:div w:id="459031878">
                                                              <w:marLeft w:val="0"/>
                                                              <w:marRight w:val="0"/>
                                                              <w:marTop w:val="0"/>
                                                              <w:marBottom w:val="390"/>
                                                              <w:divBdr>
                                                                <w:top w:val="none" w:sz="0" w:space="0" w:color="auto"/>
                                                                <w:left w:val="none" w:sz="0" w:space="0" w:color="auto"/>
                                                                <w:bottom w:val="none" w:sz="0" w:space="0" w:color="auto"/>
                                                                <w:right w:val="none" w:sz="0" w:space="0" w:color="auto"/>
                                                              </w:divBdr>
                                                              <w:divsChild>
                                                                <w:div w:id="1331713157">
                                                                  <w:marLeft w:val="0"/>
                                                                  <w:marRight w:val="0"/>
                                                                  <w:marTop w:val="0"/>
                                                                  <w:marBottom w:val="0"/>
                                                                  <w:divBdr>
                                                                    <w:top w:val="none" w:sz="0" w:space="0" w:color="auto"/>
                                                                    <w:left w:val="none" w:sz="0" w:space="0" w:color="auto"/>
                                                                    <w:bottom w:val="none" w:sz="0" w:space="0" w:color="auto"/>
                                                                    <w:right w:val="none" w:sz="0" w:space="0" w:color="auto"/>
                                                                  </w:divBdr>
                                                                  <w:divsChild>
                                                                    <w:div w:id="1840149174">
                                                                      <w:marLeft w:val="0"/>
                                                                      <w:marRight w:val="0"/>
                                                                      <w:marTop w:val="0"/>
                                                                      <w:marBottom w:val="0"/>
                                                                      <w:divBdr>
                                                                        <w:top w:val="none" w:sz="0" w:space="0" w:color="auto"/>
                                                                        <w:left w:val="none" w:sz="0" w:space="0" w:color="auto"/>
                                                                        <w:bottom w:val="none" w:sz="0" w:space="0" w:color="auto"/>
                                                                        <w:right w:val="none" w:sz="0" w:space="0" w:color="auto"/>
                                                                      </w:divBdr>
                                                                      <w:divsChild>
                                                                        <w:div w:id="1691762712">
                                                                          <w:marLeft w:val="0"/>
                                                                          <w:marRight w:val="0"/>
                                                                          <w:marTop w:val="0"/>
                                                                          <w:marBottom w:val="0"/>
                                                                          <w:divBdr>
                                                                            <w:top w:val="none" w:sz="0" w:space="0" w:color="auto"/>
                                                                            <w:left w:val="none" w:sz="0" w:space="0" w:color="auto"/>
                                                                            <w:bottom w:val="none" w:sz="0" w:space="0" w:color="auto"/>
                                                                            <w:right w:val="none" w:sz="0" w:space="0" w:color="auto"/>
                                                                          </w:divBdr>
                                                                          <w:divsChild>
                                                                            <w:div w:id="1306278231">
                                                                              <w:marLeft w:val="0"/>
                                                                              <w:marRight w:val="0"/>
                                                                              <w:marTop w:val="0"/>
                                                                              <w:marBottom w:val="0"/>
                                                                              <w:divBdr>
                                                                                <w:top w:val="none" w:sz="0" w:space="0" w:color="auto"/>
                                                                                <w:left w:val="none" w:sz="0" w:space="0" w:color="auto"/>
                                                                                <w:bottom w:val="none" w:sz="0" w:space="0" w:color="auto"/>
                                                                                <w:right w:val="none" w:sz="0" w:space="0" w:color="auto"/>
                                                                              </w:divBdr>
                                                                              <w:divsChild>
                                                                                <w:div w:id="495849832">
                                                                                  <w:marLeft w:val="0"/>
                                                                                  <w:marRight w:val="0"/>
                                                                                  <w:marTop w:val="0"/>
                                                                                  <w:marBottom w:val="0"/>
                                                                                  <w:divBdr>
                                                                                    <w:top w:val="none" w:sz="0" w:space="0" w:color="auto"/>
                                                                                    <w:left w:val="none" w:sz="0" w:space="0" w:color="auto"/>
                                                                                    <w:bottom w:val="none" w:sz="0" w:space="0" w:color="auto"/>
                                                                                    <w:right w:val="none" w:sz="0" w:space="0" w:color="auto"/>
                                                                                  </w:divBdr>
                                                                                  <w:divsChild>
                                                                                    <w:div w:id="986782662">
                                                                                      <w:marLeft w:val="0"/>
                                                                                      <w:marRight w:val="0"/>
                                                                                      <w:marTop w:val="0"/>
                                                                                      <w:marBottom w:val="0"/>
                                                                                      <w:divBdr>
                                                                                        <w:top w:val="none" w:sz="0" w:space="0" w:color="auto"/>
                                                                                        <w:left w:val="none" w:sz="0" w:space="0" w:color="auto"/>
                                                                                        <w:bottom w:val="none" w:sz="0" w:space="0" w:color="auto"/>
                                                                                        <w:right w:val="none" w:sz="0" w:space="0" w:color="auto"/>
                                                                                      </w:divBdr>
                                                                                      <w:divsChild>
                                                                                        <w:div w:id="685324924">
                                                                                          <w:marLeft w:val="0"/>
                                                                                          <w:marRight w:val="0"/>
                                                                                          <w:marTop w:val="0"/>
                                                                                          <w:marBottom w:val="0"/>
                                                                                          <w:divBdr>
                                                                                            <w:top w:val="none" w:sz="0" w:space="0" w:color="auto"/>
                                                                                            <w:left w:val="none" w:sz="0" w:space="0" w:color="auto"/>
                                                                                            <w:bottom w:val="none" w:sz="0" w:space="0" w:color="auto"/>
                                                                                            <w:right w:val="none" w:sz="0" w:space="0" w:color="auto"/>
                                                                                          </w:divBdr>
                                                                                          <w:divsChild>
                                                                                            <w:div w:id="20579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1740130184">
      <w:bodyDiv w:val="1"/>
      <w:marLeft w:val="0"/>
      <w:marRight w:val="0"/>
      <w:marTop w:val="0"/>
      <w:marBottom w:val="0"/>
      <w:divBdr>
        <w:top w:val="none" w:sz="0" w:space="0" w:color="auto"/>
        <w:left w:val="none" w:sz="0" w:space="0" w:color="auto"/>
        <w:bottom w:val="none" w:sz="0" w:space="0" w:color="auto"/>
        <w:right w:val="none" w:sz="0" w:space="0" w:color="auto"/>
      </w:divBdr>
      <w:divsChild>
        <w:div w:id="227694544">
          <w:marLeft w:val="0"/>
          <w:marRight w:val="0"/>
          <w:marTop w:val="0"/>
          <w:marBottom w:val="0"/>
          <w:divBdr>
            <w:top w:val="none" w:sz="0" w:space="0" w:color="auto"/>
            <w:left w:val="none" w:sz="0" w:space="0" w:color="auto"/>
            <w:bottom w:val="none" w:sz="0" w:space="0" w:color="auto"/>
            <w:right w:val="none" w:sz="0" w:space="0" w:color="auto"/>
          </w:divBdr>
          <w:divsChild>
            <w:div w:id="394163796">
              <w:marLeft w:val="0"/>
              <w:marRight w:val="0"/>
              <w:marTop w:val="0"/>
              <w:marBottom w:val="0"/>
              <w:divBdr>
                <w:top w:val="none" w:sz="0" w:space="0" w:color="auto"/>
                <w:left w:val="none" w:sz="0" w:space="0" w:color="auto"/>
                <w:bottom w:val="none" w:sz="0" w:space="0" w:color="auto"/>
                <w:right w:val="none" w:sz="0" w:space="0" w:color="auto"/>
              </w:divBdr>
              <w:divsChild>
                <w:div w:id="504707684">
                  <w:marLeft w:val="0"/>
                  <w:marRight w:val="0"/>
                  <w:marTop w:val="0"/>
                  <w:marBottom w:val="0"/>
                  <w:divBdr>
                    <w:top w:val="none" w:sz="0" w:space="0" w:color="auto"/>
                    <w:left w:val="none" w:sz="0" w:space="0" w:color="auto"/>
                    <w:bottom w:val="none" w:sz="0" w:space="0" w:color="auto"/>
                    <w:right w:val="none" w:sz="0" w:space="0" w:color="auto"/>
                  </w:divBdr>
                  <w:divsChild>
                    <w:div w:id="1703706450">
                      <w:marLeft w:val="0"/>
                      <w:marRight w:val="0"/>
                      <w:marTop w:val="0"/>
                      <w:marBottom w:val="0"/>
                      <w:divBdr>
                        <w:top w:val="none" w:sz="0" w:space="0" w:color="auto"/>
                        <w:left w:val="none" w:sz="0" w:space="0" w:color="auto"/>
                        <w:bottom w:val="none" w:sz="0" w:space="0" w:color="auto"/>
                        <w:right w:val="none" w:sz="0" w:space="0" w:color="auto"/>
                      </w:divBdr>
                      <w:divsChild>
                        <w:div w:id="1119453125">
                          <w:marLeft w:val="0"/>
                          <w:marRight w:val="0"/>
                          <w:marTop w:val="45"/>
                          <w:marBottom w:val="0"/>
                          <w:divBdr>
                            <w:top w:val="none" w:sz="0" w:space="0" w:color="auto"/>
                            <w:left w:val="none" w:sz="0" w:space="0" w:color="auto"/>
                            <w:bottom w:val="none" w:sz="0" w:space="0" w:color="auto"/>
                            <w:right w:val="none" w:sz="0" w:space="0" w:color="auto"/>
                          </w:divBdr>
                          <w:divsChild>
                            <w:div w:id="655958567">
                              <w:marLeft w:val="0"/>
                              <w:marRight w:val="0"/>
                              <w:marTop w:val="0"/>
                              <w:marBottom w:val="0"/>
                              <w:divBdr>
                                <w:top w:val="none" w:sz="0" w:space="0" w:color="auto"/>
                                <w:left w:val="none" w:sz="0" w:space="0" w:color="auto"/>
                                <w:bottom w:val="none" w:sz="0" w:space="0" w:color="auto"/>
                                <w:right w:val="none" w:sz="0" w:space="0" w:color="auto"/>
                              </w:divBdr>
                              <w:divsChild>
                                <w:div w:id="829952135">
                                  <w:marLeft w:val="2070"/>
                                  <w:marRight w:val="3810"/>
                                  <w:marTop w:val="0"/>
                                  <w:marBottom w:val="0"/>
                                  <w:divBdr>
                                    <w:top w:val="none" w:sz="0" w:space="0" w:color="auto"/>
                                    <w:left w:val="none" w:sz="0" w:space="0" w:color="auto"/>
                                    <w:bottom w:val="none" w:sz="0" w:space="0" w:color="auto"/>
                                    <w:right w:val="none" w:sz="0" w:space="0" w:color="auto"/>
                                  </w:divBdr>
                                  <w:divsChild>
                                    <w:div w:id="2003852572">
                                      <w:marLeft w:val="0"/>
                                      <w:marRight w:val="0"/>
                                      <w:marTop w:val="0"/>
                                      <w:marBottom w:val="0"/>
                                      <w:divBdr>
                                        <w:top w:val="none" w:sz="0" w:space="0" w:color="auto"/>
                                        <w:left w:val="none" w:sz="0" w:space="0" w:color="auto"/>
                                        <w:bottom w:val="none" w:sz="0" w:space="0" w:color="auto"/>
                                        <w:right w:val="none" w:sz="0" w:space="0" w:color="auto"/>
                                      </w:divBdr>
                                      <w:divsChild>
                                        <w:div w:id="1262839935">
                                          <w:marLeft w:val="0"/>
                                          <w:marRight w:val="0"/>
                                          <w:marTop w:val="0"/>
                                          <w:marBottom w:val="0"/>
                                          <w:divBdr>
                                            <w:top w:val="none" w:sz="0" w:space="0" w:color="auto"/>
                                            <w:left w:val="none" w:sz="0" w:space="0" w:color="auto"/>
                                            <w:bottom w:val="none" w:sz="0" w:space="0" w:color="auto"/>
                                            <w:right w:val="none" w:sz="0" w:space="0" w:color="auto"/>
                                          </w:divBdr>
                                          <w:divsChild>
                                            <w:div w:id="958683678">
                                              <w:marLeft w:val="0"/>
                                              <w:marRight w:val="0"/>
                                              <w:marTop w:val="0"/>
                                              <w:marBottom w:val="0"/>
                                              <w:divBdr>
                                                <w:top w:val="none" w:sz="0" w:space="0" w:color="auto"/>
                                                <w:left w:val="none" w:sz="0" w:space="0" w:color="auto"/>
                                                <w:bottom w:val="none" w:sz="0" w:space="0" w:color="auto"/>
                                                <w:right w:val="none" w:sz="0" w:space="0" w:color="auto"/>
                                              </w:divBdr>
                                              <w:divsChild>
                                                <w:div w:id="247275360">
                                                  <w:marLeft w:val="0"/>
                                                  <w:marRight w:val="0"/>
                                                  <w:marTop w:val="90"/>
                                                  <w:marBottom w:val="0"/>
                                                  <w:divBdr>
                                                    <w:top w:val="none" w:sz="0" w:space="0" w:color="auto"/>
                                                    <w:left w:val="none" w:sz="0" w:space="0" w:color="auto"/>
                                                    <w:bottom w:val="none" w:sz="0" w:space="0" w:color="auto"/>
                                                    <w:right w:val="none" w:sz="0" w:space="0" w:color="auto"/>
                                                  </w:divBdr>
                                                  <w:divsChild>
                                                    <w:div w:id="643394965">
                                                      <w:marLeft w:val="0"/>
                                                      <w:marRight w:val="0"/>
                                                      <w:marTop w:val="0"/>
                                                      <w:marBottom w:val="0"/>
                                                      <w:divBdr>
                                                        <w:top w:val="none" w:sz="0" w:space="0" w:color="auto"/>
                                                        <w:left w:val="none" w:sz="0" w:space="0" w:color="auto"/>
                                                        <w:bottom w:val="none" w:sz="0" w:space="0" w:color="auto"/>
                                                        <w:right w:val="none" w:sz="0" w:space="0" w:color="auto"/>
                                                      </w:divBdr>
                                                      <w:divsChild>
                                                        <w:div w:id="611087723">
                                                          <w:marLeft w:val="0"/>
                                                          <w:marRight w:val="0"/>
                                                          <w:marTop w:val="0"/>
                                                          <w:marBottom w:val="345"/>
                                                          <w:divBdr>
                                                            <w:top w:val="none" w:sz="0" w:space="0" w:color="auto"/>
                                                            <w:left w:val="none" w:sz="0" w:space="0" w:color="auto"/>
                                                            <w:bottom w:val="none" w:sz="0" w:space="0" w:color="auto"/>
                                                            <w:right w:val="none" w:sz="0" w:space="0" w:color="auto"/>
                                                          </w:divBdr>
                                                          <w:divsChild>
                                                            <w:div w:id="884219100">
                                                              <w:marLeft w:val="0"/>
                                                              <w:marRight w:val="0"/>
                                                              <w:marTop w:val="0"/>
                                                              <w:marBottom w:val="0"/>
                                                              <w:divBdr>
                                                                <w:top w:val="none" w:sz="0" w:space="0" w:color="auto"/>
                                                                <w:left w:val="none" w:sz="0" w:space="0" w:color="auto"/>
                                                                <w:bottom w:val="none" w:sz="0" w:space="0" w:color="auto"/>
                                                                <w:right w:val="none" w:sz="0" w:space="0" w:color="auto"/>
                                                              </w:divBdr>
                                                              <w:divsChild>
                                                                <w:div w:id="948003605">
                                                                  <w:marLeft w:val="0"/>
                                                                  <w:marRight w:val="0"/>
                                                                  <w:marTop w:val="0"/>
                                                                  <w:marBottom w:val="0"/>
                                                                  <w:divBdr>
                                                                    <w:top w:val="none" w:sz="0" w:space="0" w:color="auto"/>
                                                                    <w:left w:val="none" w:sz="0" w:space="0" w:color="auto"/>
                                                                    <w:bottom w:val="none" w:sz="0" w:space="0" w:color="auto"/>
                                                                    <w:right w:val="none" w:sz="0" w:space="0" w:color="auto"/>
                                                                  </w:divBdr>
                                                                  <w:divsChild>
                                                                    <w:div w:id="1500928001">
                                                                      <w:marLeft w:val="0"/>
                                                                      <w:marRight w:val="0"/>
                                                                      <w:marTop w:val="0"/>
                                                                      <w:marBottom w:val="0"/>
                                                                      <w:divBdr>
                                                                        <w:top w:val="none" w:sz="0" w:space="0" w:color="auto"/>
                                                                        <w:left w:val="none" w:sz="0" w:space="0" w:color="auto"/>
                                                                        <w:bottom w:val="none" w:sz="0" w:space="0" w:color="auto"/>
                                                                        <w:right w:val="none" w:sz="0" w:space="0" w:color="auto"/>
                                                                      </w:divBdr>
                                                                      <w:divsChild>
                                                                        <w:div w:id="1230191853">
                                                                          <w:marLeft w:val="0"/>
                                                                          <w:marRight w:val="0"/>
                                                                          <w:marTop w:val="0"/>
                                                                          <w:marBottom w:val="0"/>
                                                                          <w:divBdr>
                                                                            <w:top w:val="none" w:sz="0" w:space="0" w:color="auto"/>
                                                                            <w:left w:val="none" w:sz="0" w:space="0" w:color="auto"/>
                                                                            <w:bottom w:val="none" w:sz="0" w:space="0" w:color="auto"/>
                                                                            <w:right w:val="none" w:sz="0" w:space="0" w:color="auto"/>
                                                                          </w:divBdr>
                                                                          <w:divsChild>
                                                                            <w:div w:id="1538545472">
                                                                              <w:marLeft w:val="0"/>
                                                                              <w:marRight w:val="0"/>
                                                                              <w:marTop w:val="0"/>
                                                                              <w:marBottom w:val="0"/>
                                                                              <w:divBdr>
                                                                                <w:top w:val="none" w:sz="0" w:space="0" w:color="auto"/>
                                                                                <w:left w:val="none" w:sz="0" w:space="0" w:color="auto"/>
                                                                                <w:bottom w:val="none" w:sz="0" w:space="0" w:color="auto"/>
                                                                                <w:right w:val="none" w:sz="0" w:space="0" w:color="auto"/>
                                                                              </w:divBdr>
                                                                              <w:divsChild>
                                                                                <w:div w:id="137384084">
                                                                                  <w:marLeft w:val="0"/>
                                                                                  <w:marRight w:val="0"/>
                                                                                  <w:marTop w:val="0"/>
                                                                                  <w:marBottom w:val="0"/>
                                                                                  <w:divBdr>
                                                                                    <w:top w:val="none" w:sz="0" w:space="0" w:color="auto"/>
                                                                                    <w:left w:val="none" w:sz="0" w:space="0" w:color="auto"/>
                                                                                    <w:bottom w:val="none" w:sz="0" w:space="0" w:color="auto"/>
                                                                                    <w:right w:val="none" w:sz="0" w:space="0" w:color="auto"/>
                                                                                  </w:divBdr>
                                                                                  <w:divsChild>
                                                                                    <w:div w:id="955133999">
                                                                                      <w:marLeft w:val="0"/>
                                                                                      <w:marRight w:val="0"/>
                                                                                      <w:marTop w:val="0"/>
                                                                                      <w:marBottom w:val="0"/>
                                                                                      <w:divBdr>
                                                                                        <w:top w:val="none" w:sz="0" w:space="0" w:color="auto"/>
                                                                                        <w:left w:val="none" w:sz="0" w:space="0" w:color="auto"/>
                                                                                        <w:bottom w:val="none" w:sz="0" w:space="0" w:color="auto"/>
                                                                                        <w:right w:val="none" w:sz="0" w:space="0" w:color="auto"/>
                                                                                      </w:divBdr>
                                                                                      <w:divsChild>
                                                                                        <w:div w:id="55535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5989467">
      <w:bodyDiv w:val="1"/>
      <w:marLeft w:val="0"/>
      <w:marRight w:val="0"/>
      <w:marTop w:val="0"/>
      <w:marBottom w:val="0"/>
      <w:divBdr>
        <w:top w:val="none" w:sz="0" w:space="0" w:color="auto"/>
        <w:left w:val="none" w:sz="0" w:space="0" w:color="auto"/>
        <w:bottom w:val="none" w:sz="0" w:space="0" w:color="auto"/>
        <w:right w:val="none" w:sz="0" w:space="0" w:color="auto"/>
      </w:divBdr>
    </w:div>
    <w:div w:id="2041085525">
      <w:bodyDiv w:val="1"/>
      <w:marLeft w:val="0"/>
      <w:marRight w:val="0"/>
      <w:marTop w:val="0"/>
      <w:marBottom w:val="0"/>
      <w:divBdr>
        <w:top w:val="none" w:sz="0" w:space="0" w:color="auto"/>
        <w:left w:val="none" w:sz="0" w:space="0" w:color="auto"/>
        <w:bottom w:val="none" w:sz="0" w:space="0" w:color="auto"/>
        <w:right w:val="none" w:sz="0" w:space="0" w:color="auto"/>
      </w:divBdr>
    </w:div>
    <w:div w:id="2103842267">
      <w:bodyDiv w:val="1"/>
      <w:marLeft w:val="0"/>
      <w:marRight w:val="0"/>
      <w:marTop w:val="0"/>
      <w:marBottom w:val="0"/>
      <w:divBdr>
        <w:top w:val="none" w:sz="0" w:space="0" w:color="auto"/>
        <w:left w:val="none" w:sz="0" w:space="0" w:color="auto"/>
        <w:bottom w:val="none" w:sz="0" w:space="0" w:color="auto"/>
        <w:right w:val="none" w:sz="0" w:space="0" w:color="auto"/>
      </w:divBdr>
    </w:div>
    <w:div w:id="2117166003">
      <w:bodyDiv w:val="1"/>
      <w:marLeft w:val="0"/>
      <w:marRight w:val="0"/>
      <w:marTop w:val="0"/>
      <w:marBottom w:val="0"/>
      <w:divBdr>
        <w:top w:val="none" w:sz="0" w:space="0" w:color="auto"/>
        <w:left w:val="none" w:sz="0" w:space="0" w:color="auto"/>
        <w:bottom w:val="none" w:sz="0" w:space="0" w:color="auto"/>
        <w:right w:val="none" w:sz="0" w:space="0" w:color="auto"/>
      </w:divBdr>
      <w:divsChild>
        <w:div w:id="33775843">
          <w:marLeft w:val="0"/>
          <w:marRight w:val="0"/>
          <w:marTop w:val="0"/>
          <w:marBottom w:val="0"/>
          <w:divBdr>
            <w:top w:val="none" w:sz="0" w:space="0" w:color="auto"/>
            <w:left w:val="none" w:sz="0" w:space="0" w:color="auto"/>
            <w:bottom w:val="none" w:sz="0" w:space="0" w:color="auto"/>
            <w:right w:val="none" w:sz="0" w:space="0" w:color="auto"/>
          </w:divBdr>
          <w:divsChild>
            <w:div w:id="438450997">
              <w:marLeft w:val="0"/>
              <w:marRight w:val="0"/>
              <w:marTop w:val="0"/>
              <w:marBottom w:val="0"/>
              <w:divBdr>
                <w:top w:val="none" w:sz="0" w:space="0" w:color="auto"/>
                <w:left w:val="none" w:sz="0" w:space="0" w:color="auto"/>
                <w:bottom w:val="none" w:sz="0" w:space="0" w:color="auto"/>
                <w:right w:val="none" w:sz="0" w:space="0" w:color="auto"/>
              </w:divBdr>
              <w:divsChild>
                <w:div w:id="763888097">
                  <w:marLeft w:val="0"/>
                  <w:marRight w:val="0"/>
                  <w:marTop w:val="0"/>
                  <w:marBottom w:val="0"/>
                  <w:divBdr>
                    <w:top w:val="none" w:sz="0" w:space="0" w:color="auto"/>
                    <w:left w:val="none" w:sz="0" w:space="0" w:color="auto"/>
                    <w:bottom w:val="none" w:sz="0" w:space="0" w:color="auto"/>
                    <w:right w:val="none" w:sz="0" w:space="0" w:color="auto"/>
                  </w:divBdr>
                  <w:divsChild>
                    <w:div w:id="705253433">
                      <w:marLeft w:val="0"/>
                      <w:marRight w:val="0"/>
                      <w:marTop w:val="0"/>
                      <w:marBottom w:val="0"/>
                      <w:divBdr>
                        <w:top w:val="none" w:sz="0" w:space="0" w:color="auto"/>
                        <w:left w:val="none" w:sz="0" w:space="0" w:color="auto"/>
                        <w:bottom w:val="none" w:sz="0" w:space="0" w:color="auto"/>
                        <w:right w:val="none" w:sz="0" w:space="0" w:color="auto"/>
                      </w:divBdr>
                      <w:divsChild>
                        <w:div w:id="237373798">
                          <w:marLeft w:val="0"/>
                          <w:marRight w:val="0"/>
                          <w:marTop w:val="45"/>
                          <w:marBottom w:val="0"/>
                          <w:divBdr>
                            <w:top w:val="none" w:sz="0" w:space="0" w:color="auto"/>
                            <w:left w:val="none" w:sz="0" w:space="0" w:color="auto"/>
                            <w:bottom w:val="none" w:sz="0" w:space="0" w:color="auto"/>
                            <w:right w:val="none" w:sz="0" w:space="0" w:color="auto"/>
                          </w:divBdr>
                          <w:divsChild>
                            <w:div w:id="978924144">
                              <w:marLeft w:val="0"/>
                              <w:marRight w:val="0"/>
                              <w:marTop w:val="0"/>
                              <w:marBottom w:val="0"/>
                              <w:divBdr>
                                <w:top w:val="none" w:sz="0" w:space="0" w:color="auto"/>
                                <w:left w:val="none" w:sz="0" w:space="0" w:color="auto"/>
                                <w:bottom w:val="none" w:sz="0" w:space="0" w:color="auto"/>
                                <w:right w:val="none" w:sz="0" w:space="0" w:color="auto"/>
                              </w:divBdr>
                              <w:divsChild>
                                <w:div w:id="525144343">
                                  <w:marLeft w:val="2070"/>
                                  <w:marRight w:val="3810"/>
                                  <w:marTop w:val="0"/>
                                  <w:marBottom w:val="0"/>
                                  <w:divBdr>
                                    <w:top w:val="none" w:sz="0" w:space="0" w:color="auto"/>
                                    <w:left w:val="none" w:sz="0" w:space="0" w:color="auto"/>
                                    <w:bottom w:val="none" w:sz="0" w:space="0" w:color="auto"/>
                                    <w:right w:val="none" w:sz="0" w:space="0" w:color="auto"/>
                                  </w:divBdr>
                                  <w:divsChild>
                                    <w:div w:id="66415671">
                                      <w:marLeft w:val="0"/>
                                      <w:marRight w:val="0"/>
                                      <w:marTop w:val="0"/>
                                      <w:marBottom w:val="0"/>
                                      <w:divBdr>
                                        <w:top w:val="none" w:sz="0" w:space="0" w:color="auto"/>
                                        <w:left w:val="none" w:sz="0" w:space="0" w:color="auto"/>
                                        <w:bottom w:val="none" w:sz="0" w:space="0" w:color="auto"/>
                                        <w:right w:val="none" w:sz="0" w:space="0" w:color="auto"/>
                                      </w:divBdr>
                                      <w:divsChild>
                                        <w:div w:id="993875594">
                                          <w:marLeft w:val="0"/>
                                          <w:marRight w:val="0"/>
                                          <w:marTop w:val="0"/>
                                          <w:marBottom w:val="0"/>
                                          <w:divBdr>
                                            <w:top w:val="none" w:sz="0" w:space="0" w:color="auto"/>
                                            <w:left w:val="none" w:sz="0" w:space="0" w:color="auto"/>
                                            <w:bottom w:val="none" w:sz="0" w:space="0" w:color="auto"/>
                                            <w:right w:val="none" w:sz="0" w:space="0" w:color="auto"/>
                                          </w:divBdr>
                                          <w:divsChild>
                                            <w:div w:id="1105419716">
                                              <w:marLeft w:val="0"/>
                                              <w:marRight w:val="0"/>
                                              <w:marTop w:val="0"/>
                                              <w:marBottom w:val="0"/>
                                              <w:divBdr>
                                                <w:top w:val="none" w:sz="0" w:space="0" w:color="auto"/>
                                                <w:left w:val="none" w:sz="0" w:space="0" w:color="auto"/>
                                                <w:bottom w:val="none" w:sz="0" w:space="0" w:color="auto"/>
                                                <w:right w:val="none" w:sz="0" w:space="0" w:color="auto"/>
                                              </w:divBdr>
                                              <w:divsChild>
                                                <w:div w:id="336734426">
                                                  <w:marLeft w:val="0"/>
                                                  <w:marRight w:val="0"/>
                                                  <w:marTop w:val="90"/>
                                                  <w:marBottom w:val="0"/>
                                                  <w:divBdr>
                                                    <w:top w:val="none" w:sz="0" w:space="0" w:color="auto"/>
                                                    <w:left w:val="none" w:sz="0" w:space="0" w:color="auto"/>
                                                    <w:bottom w:val="none" w:sz="0" w:space="0" w:color="auto"/>
                                                    <w:right w:val="none" w:sz="0" w:space="0" w:color="auto"/>
                                                  </w:divBdr>
                                                  <w:divsChild>
                                                    <w:div w:id="1774322518">
                                                      <w:marLeft w:val="0"/>
                                                      <w:marRight w:val="0"/>
                                                      <w:marTop w:val="0"/>
                                                      <w:marBottom w:val="0"/>
                                                      <w:divBdr>
                                                        <w:top w:val="none" w:sz="0" w:space="0" w:color="auto"/>
                                                        <w:left w:val="none" w:sz="0" w:space="0" w:color="auto"/>
                                                        <w:bottom w:val="none" w:sz="0" w:space="0" w:color="auto"/>
                                                        <w:right w:val="none" w:sz="0" w:space="0" w:color="auto"/>
                                                      </w:divBdr>
                                                      <w:divsChild>
                                                        <w:div w:id="1240021432">
                                                          <w:marLeft w:val="0"/>
                                                          <w:marRight w:val="0"/>
                                                          <w:marTop w:val="0"/>
                                                          <w:marBottom w:val="0"/>
                                                          <w:divBdr>
                                                            <w:top w:val="none" w:sz="0" w:space="0" w:color="auto"/>
                                                            <w:left w:val="none" w:sz="0" w:space="0" w:color="auto"/>
                                                            <w:bottom w:val="none" w:sz="0" w:space="0" w:color="auto"/>
                                                            <w:right w:val="none" w:sz="0" w:space="0" w:color="auto"/>
                                                          </w:divBdr>
                                                          <w:divsChild>
                                                            <w:div w:id="80303122">
                                                              <w:marLeft w:val="0"/>
                                                              <w:marRight w:val="0"/>
                                                              <w:marTop w:val="0"/>
                                                              <w:marBottom w:val="390"/>
                                                              <w:divBdr>
                                                                <w:top w:val="none" w:sz="0" w:space="0" w:color="auto"/>
                                                                <w:left w:val="none" w:sz="0" w:space="0" w:color="auto"/>
                                                                <w:bottom w:val="none" w:sz="0" w:space="0" w:color="auto"/>
                                                                <w:right w:val="none" w:sz="0" w:space="0" w:color="auto"/>
                                                              </w:divBdr>
                                                              <w:divsChild>
                                                                <w:div w:id="244611718">
                                                                  <w:marLeft w:val="0"/>
                                                                  <w:marRight w:val="0"/>
                                                                  <w:marTop w:val="0"/>
                                                                  <w:marBottom w:val="0"/>
                                                                  <w:divBdr>
                                                                    <w:top w:val="none" w:sz="0" w:space="0" w:color="auto"/>
                                                                    <w:left w:val="none" w:sz="0" w:space="0" w:color="auto"/>
                                                                    <w:bottom w:val="none" w:sz="0" w:space="0" w:color="auto"/>
                                                                    <w:right w:val="none" w:sz="0" w:space="0" w:color="auto"/>
                                                                  </w:divBdr>
                                                                  <w:divsChild>
                                                                    <w:div w:id="896092355">
                                                                      <w:marLeft w:val="0"/>
                                                                      <w:marRight w:val="0"/>
                                                                      <w:marTop w:val="0"/>
                                                                      <w:marBottom w:val="0"/>
                                                                      <w:divBdr>
                                                                        <w:top w:val="none" w:sz="0" w:space="0" w:color="auto"/>
                                                                        <w:left w:val="none" w:sz="0" w:space="0" w:color="auto"/>
                                                                        <w:bottom w:val="none" w:sz="0" w:space="0" w:color="auto"/>
                                                                        <w:right w:val="none" w:sz="0" w:space="0" w:color="auto"/>
                                                                      </w:divBdr>
                                                                      <w:divsChild>
                                                                        <w:div w:id="701973894">
                                                                          <w:marLeft w:val="0"/>
                                                                          <w:marRight w:val="0"/>
                                                                          <w:marTop w:val="0"/>
                                                                          <w:marBottom w:val="0"/>
                                                                          <w:divBdr>
                                                                            <w:top w:val="none" w:sz="0" w:space="0" w:color="auto"/>
                                                                            <w:left w:val="none" w:sz="0" w:space="0" w:color="auto"/>
                                                                            <w:bottom w:val="none" w:sz="0" w:space="0" w:color="auto"/>
                                                                            <w:right w:val="none" w:sz="0" w:space="0" w:color="auto"/>
                                                                          </w:divBdr>
                                                                          <w:divsChild>
                                                                            <w:div w:id="321592566">
                                                                              <w:marLeft w:val="0"/>
                                                                              <w:marRight w:val="0"/>
                                                                              <w:marTop w:val="0"/>
                                                                              <w:marBottom w:val="0"/>
                                                                              <w:divBdr>
                                                                                <w:top w:val="none" w:sz="0" w:space="0" w:color="auto"/>
                                                                                <w:left w:val="none" w:sz="0" w:space="0" w:color="auto"/>
                                                                                <w:bottom w:val="none" w:sz="0" w:space="0" w:color="auto"/>
                                                                                <w:right w:val="none" w:sz="0" w:space="0" w:color="auto"/>
                                                                              </w:divBdr>
                                                                              <w:divsChild>
                                                                                <w:div w:id="838077791">
                                                                                  <w:marLeft w:val="0"/>
                                                                                  <w:marRight w:val="0"/>
                                                                                  <w:marTop w:val="0"/>
                                                                                  <w:marBottom w:val="0"/>
                                                                                  <w:divBdr>
                                                                                    <w:top w:val="none" w:sz="0" w:space="0" w:color="auto"/>
                                                                                    <w:left w:val="none" w:sz="0" w:space="0" w:color="auto"/>
                                                                                    <w:bottom w:val="none" w:sz="0" w:space="0" w:color="auto"/>
                                                                                    <w:right w:val="none" w:sz="0" w:space="0" w:color="auto"/>
                                                                                  </w:divBdr>
                                                                                  <w:divsChild>
                                                                                    <w:div w:id="1375540707">
                                                                                      <w:marLeft w:val="0"/>
                                                                                      <w:marRight w:val="0"/>
                                                                                      <w:marTop w:val="0"/>
                                                                                      <w:marBottom w:val="0"/>
                                                                                      <w:divBdr>
                                                                                        <w:top w:val="none" w:sz="0" w:space="0" w:color="auto"/>
                                                                                        <w:left w:val="none" w:sz="0" w:space="0" w:color="auto"/>
                                                                                        <w:bottom w:val="none" w:sz="0" w:space="0" w:color="auto"/>
                                                                                        <w:right w:val="none" w:sz="0" w:space="0" w:color="auto"/>
                                                                                      </w:divBdr>
                                                                                      <w:divsChild>
                                                                                        <w:div w:id="180702539">
                                                                                          <w:marLeft w:val="0"/>
                                                                                          <w:marRight w:val="0"/>
                                                                                          <w:marTop w:val="0"/>
                                                                                          <w:marBottom w:val="0"/>
                                                                                          <w:divBdr>
                                                                                            <w:top w:val="none" w:sz="0" w:space="0" w:color="auto"/>
                                                                                            <w:left w:val="none" w:sz="0" w:space="0" w:color="auto"/>
                                                                                            <w:bottom w:val="none" w:sz="0" w:space="0" w:color="auto"/>
                                                                                            <w:right w:val="none" w:sz="0" w:space="0" w:color="auto"/>
                                                                                          </w:divBdr>
                                                                                          <w:divsChild>
                                                                                            <w:div w:id="11383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sabelle.kugler@freudenberg-pm.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pm.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lger.Steingraeber@freudenberg-pm.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reudenber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D46EBCD0D85E49ABBB776743DCD02A" ma:contentTypeVersion="0" ma:contentTypeDescription="Create a new document." ma:contentTypeScope="" ma:versionID="a0943013c3dfb83bc4136dc4ace7e9c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2.xml><?xml version="1.0" encoding="utf-8"?>
<ds:datastoreItem xmlns:ds="http://schemas.openxmlformats.org/officeDocument/2006/customXml" ds:itemID="{E2920EB0-87EB-4AFB-BD86-459BBE6E8E9B}">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E6BB22F-8D70-45E8-A607-218B6DED5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F9D58A6-6A30-4726-BADD-022AFEF7E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3147</Characters>
  <Application>Microsoft Office Word</Application>
  <DocSecurity>0</DocSecurity>
  <Lines>26</Lines>
  <Paragraphs>7</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da kapo</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Irmler</dc:creator>
  <cp:lastModifiedBy>Boettcher, Katrin</cp:lastModifiedBy>
  <cp:revision>6</cp:revision>
  <cp:lastPrinted>2017-10-02T15:35:00Z</cp:lastPrinted>
  <dcterms:created xsi:type="dcterms:W3CDTF">2018-12-03T07:35:00Z</dcterms:created>
  <dcterms:modified xsi:type="dcterms:W3CDTF">2018-12-03T09:05:00Z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0x0101001AD46EBCD0D85E49ABBB776743DCD02A</vt:lpwstr>
  </property>
</Properties>
</file>