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4370F" w14:textId="77777777" w:rsidR="00875F4A" w:rsidRPr="00A84E68" w:rsidRDefault="00875F4A" w:rsidP="00875F4A">
      <w:pPr>
        <w:pStyle w:val="Copy"/>
        <w:tabs>
          <w:tab w:val="right" w:pos="9781"/>
        </w:tabs>
        <w:spacing w:line="340" w:lineRule="atLeast"/>
        <w:jc w:val="both"/>
        <w:rPr>
          <w:rFonts w:cs="Arial"/>
          <w:b/>
          <w:sz w:val="32"/>
          <w:szCs w:val="32"/>
          <w:lang w:val="de-DE"/>
        </w:rPr>
      </w:pPr>
      <w:bookmarkStart w:id="0" w:name="_MacBuGuideStaticData_3101H"/>
      <w:bookmarkStart w:id="1" w:name="_MacBuGuideStaticData_1989H"/>
      <w:r w:rsidRPr="00A84E68">
        <w:rPr>
          <w:b/>
          <w:sz w:val="32"/>
          <w:szCs w:val="32"/>
          <w:lang w:val="de-DE"/>
        </w:rPr>
        <w:t xml:space="preserve">PRESSEINFORMATION </w:t>
      </w:r>
    </w:p>
    <w:p w14:paraId="4D90F9FD" w14:textId="77777777" w:rsidR="00875F4A" w:rsidRPr="00A84E68" w:rsidRDefault="00875F4A" w:rsidP="00875F4A">
      <w:pPr>
        <w:pStyle w:val="Copy"/>
        <w:tabs>
          <w:tab w:val="right" w:pos="9781"/>
        </w:tabs>
        <w:spacing w:line="340" w:lineRule="atLeast"/>
        <w:jc w:val="both"/>
        <w:rPr>
          <w:rFonts w:cs="Arial"/>
          <w:caps/>
          <w:sz w:val="32"/>
          <w:szCs w:val="32"/>
          <w:lang w:val="de-DE"/>
        </w:rPr>
      </w:pPr>
    </w:p>
    <w:bookmarkEnd w:id="0"/>
    <w:bookmarkEnd w:id="1"/>
    <w:p w14:paraId="4DD339F3" w14:textId="454498E3" w:rsidR="00875F4A" w:rsidRPr="000C619D" w:rsidRDefault="00875F4A" w:rsidP="00875F4A">
      <w:pPr>
        <w:spacing w:line="360" w:lineRule="auto"/>
        <w:jc w:val="both"/>
        <w:rPr>
          <w:rFonts w:ascii="Arial" w:eastAsia="Times New Roman" w:hAnsi="Arial" w:cs="Arial"/>
          <w:b/>
          <w:sz w:val="36"/>
          <w:szCs w:val="36"/>
          <w:lang w:val="de-DE" w:eastAsia="zh-CN" w:bidi="ug-CN"/>
        </w:rPr>
      </w:pPr>
      <w:r w:rsidRPr="000C619D">
        <w:rPr>
          <w:rFonts w:ascii="Arial" w:eastAsia="Times New Roman" w:hAnsi="Arial" w:cs="Arial"/>
          <w:b/>
          <w:sz w:val="36"/>
          <w:szCs w:val="36"/>
          <w:lang w:val="de-DE" w:eastAsia="zh-CN" w:bidi="ug-CN"/>
        </w:rPr>
        <w:t xml:space="preserve">MADE IN GREEN </w:t>
      </w:r>
      <w:proofErr w:type="spellStart"/>
      <w:r w:rsidRPr="000C619D">
        <w:rPr>
          <w:rFonts w:ascii="Arial" w:eastAsia="Times New Roman" w:hAnsi="Arial" w:cs="Arial"/>
          <w:b/>
          <w:sz w:val="36"/>
          <w:szCs w:val="36"/>
          <w:lang w:val="de-DE" w:eastAsia="zh-CN" w:bidi="ug-CN"/>
        </w:rPr>
        <w:t>by</w:t>
      </w:r>
      <w:proofErr w:type="spellEnd"/>
      <w:r w:rsidRPr="000C619D">
        <w:rPr>
          <w:rFonts w:ascii="Arial" w:eastAsia="Times New Roman" w:hAnsi="Arial" w:cs="Arial"/>
          <w:b/>
          <w:sz w:val="36"/>
          <w:szCs w:val="36"/>
          <w:lang w:val="de-DE" w:eastAsia="zh-CN" w:bidi="ug-CN"/>
        </w:rPr>
        <w:t xml:space="preserve"> OEKO-TEX</w:t>
      </w:r>
      <w:r w:rsidRPr="000C619D">
        <w:rPr>
          <w:rFonts w:ascii="Arial" w:eastAsia="Times New Roman" w:hAnsi="Arial" w:cs="Arial"/>
          <w:b/>
          <w:sz w:val="36"/>
          <w:szCs w:val="36"/>
          <w:vertAlign w:val="superscript"/>
          <w:lang w:val="de-DE" w:eastAsia="zh-CN" w:bidi="ug-CN"/>
        </w:rPr>
        <w:t>®</w:t>
      </w:r>
      <w:r w:rsidR="00B5704F">
        <w:rPr>
          <w:rFonts w:ascii="Arial" w:eastAsia="Times New Roman" w:hAnsi="Arial" w:cs="Arial"/>
          <w:b/>
          <w:sz w:val="36"/>
          <w:szCs w:val="36"/>
          <w:lang w:val="de-DE" w:eastAsia="zh-CN" w:bidi="ug-CN"/>
        </w:rPr>
        <w:t xml:space="preserve">: </w:t>
      </w:r>
      <w:r w:rsidRPr="000C619D">
        <w:rPr>
          <w:rFonts w:ascii="Arial" w:eastAsia="Times New Roman" w:hAnsi="Arial" w:cs="Arial"/>
          <w:b/>
          <w:sz w:val="36"/>
          <w:szCs w:val="36"/>
          <w:lang w:val="de-DE" w:eastAsia="zh-CN" w:bidi="ug-CN"/>
        </w:rPr>
        <w:t>Evolon</w:t>
      </w:r>
      <w:r w:rsidRPr="000C619D">
        <w:rPr>
          <w:rFonts w:ascii="Arial" w:eastAsia="Times New Roman" w:hAnsi="Arial" w:cs="Arial"/>
          <w:b/>
          <w:sz w:val="36"/>
          <w:szCs w:val="36"/>
          <w:vertAlign w:val="superscript"/>
          <w:lang w:val="de-DE" w:eastAsia="zh-CN" w:bidi="ug-CN"/>
        </w:rPr>
        <w:t>®</w:t>
      </w:r>
      <w:r w:rsidRPr="000C619D">
        <w:rPr>
          <w:rFonts w:ascii="Arial" w:eastAsia="Times New Roman" w:hAnsi="Arial" w:cs="Arial"/>
          <w:b/>
          <w:sz w:val="36"/>
          <w:szCs w:val="36"/>
          <w:lang w:val="de-DE" w:eastAsia="zh-CN" w:bidi="ug-CN"/>
        </w:rPr>
        <w:t xml:space="preserve"> </w:t>
      </w:r>
      <w:r w:rsidR="00B5704F">
        <w:rPr>
          <w:rFonts w:ascii="Arial" w:eastAsia="Times New Roman" w:hAnsi="Arial" w:cs="Arial"/>
          <w:b/>
          <w:sz w:val="36"/>
          <w:szCs w:val="36"/>
          <w:lang w:val="de-DE" w:eastAsia="zh-CN" w:bidi="ug-CN"/>
        </w:rPr>
        <w:t xml:space="preserve">erhält </w:t>
      </w:r>
      <w:r w:rsidRPr="000C619D">
        <w:rPr>
          <w:rFonts w:ascii="Arial" w:eastAsia="Times New Roman" w:hAnsi="Arial" w:cs="Arial"/>
          <w:b/>
          <w:sz w:val="36"/>
          <w:szCs w:val="36"/>
          <w:lang w:val="de-DE" w:eastAsia="zh-CN" w:bidi="ug-CN"/>
        </w:rPr>
        <w:t xml:space="preserve">Zertifikate für </w:t>
      </w:r>
      <w:r>
        <w:rPr>
          <w:rFonts w:ascii="Arial" w:eastAsia="Times New Roman" w:hAnsi="Arial" w:cs="Arial"/>
          <w:b/>
          <w:sz w:val="36"/>
          <w:szCs w:val="36"/>
          <w:lang w:val="de-DE" w:eastAsia="zh-CN" w:bidi="ug-CN"/>
        </w:rPr>
        <w:t>nachhaltige Produktion und sichere Produkte</w:t>
      </w:r>
    </w:p>
    <w:p w14:paraId="3B62ED5A" w14:textId="77777777" w:rsidR="00875F4A" w:rsidRPr="000C619D" w:rsidRDefault="00875F4A" w:rsidP="00875F4A">
      <w:pPr>
        <w:spacing w:line="360" w:lineRule="auto"/>
        <w:jc w:val="both"/>
        <w:rPr>
          <w:rFonts w:ascii="Arial" w:hAnsi="Arial" w:cs="Arial"/>
          <w:sz w:val="22"/>
          <w:lang w:val="de-DE"/>
        </w:rPr>
      </w:pPr>
    </w:p>
    <w:p w14:paraId="5D3879DF" w14:textId="2B9EF4CF" w:rsidR="00875F4A" w:rsidRDefault="00875F4A" w:rsidP="00875F4A">
      <w:pPr>
        <w:spacing w:line="360" w:lineRule="auto"/>
        <w:jc w:val="both"/>
        <w:rPr>
          <w:rFonts w:ascii="Arial" w:hAnsi="Arial" w:cs="Arial"/>
          <w:b/>
          <w:lang w:val="de-DE"/>
        </w:rPr>
      </w:pPr>
      <w:r w:rsidRPr="002A08C5">
        <w:rPr>
          <w:rFonts w:ascii="Arial" w:hAnsi="Arial" w:cs="Arial"/>
          <w:b/>
          <w:lang w:val="de-DE"/>
        </w:rPr>
        <w:t>Colmar</w:t>
      </w:r>
      <w:r w:rsidR="00B5704F">
        <w:rPr>
          <w:rFonts w:ascii="Arial" w:hAnsi="Arial" w:cs="Arial"/>
          <w:b/>
          <w:lang w:val="de-DE"/>
        </w:rPr>
        <w:t xml:space="preserve"> (Frankreich),</w:t>
      </w:r>
      <w:bookmarkStart w:id="2" w:name="_GoBack"/>
      <w:bookmarkEnd w:id="2"/>
      <w:r w:rsidRPr="002A08C5">
        <w:rPr>
          <w:rFonts w:ascii="Arial" w:hAnsi="Arial" w:cs="Arial"/>
          <w:b/>
          <w:lang w:val="de-DE"/>
        </w:rPr>
        <w:t xml:space="preserve"> </w:t>
      </w:r>
      <w:r w:rsidR="00B5704F" w:rsidRPr="00B5704F">
        <w:rPr>
          <w:rFonts w:ascii="Arial" w:hAnsi="Arial" w:cs="Arial"/>
          <w:b/>
          <w:lang w:val="de-DE"/>
        </w:rPr>
        <w:t>21</w:t>
      </w:r>
      <w:r w:rsidRPr="002A08C5">
        <w:rPr>
          <w:rFonts w:ascii="Arial" w:hAnsi="Arial" w:cs="Arial"/>
          <w:b/>
          <w:lang w:val="de-DE"/>
        </w:rPr>
        <w:t xml:space="preserve">. </w:t>
      </w:r>
      <w:r w:rsidRPr="009253B4">
        <w:rPr>
          <w:rFonts w:ascii="Arial" w:hAnsi="Arial" w:cs="Arial"/>
          <w:b/>
          <w:lang w:val="de-DE"/>
        </w:rPr>
        <w:t xml:space="preserve">September 2021. </w:t>
      </w:r>
      <w:r>
        <w:rPr>
          <w:rFonts w:ascii="Arial" w:hAnsi="Arial" w:cs="Arial"/>
          <w:b/>
          <w:lang w:val="de-DE"/>
        </w:rPr>
        <w:t>Evolon</w:t>
      </w:r>
      <w:r w:rsidRPr="00B5704F">
        <w:rPr>
          <w:rFonts w:ascii="Arial" w:hAnsi="Arial" w:cs="Arial"/>
          <w:b/>
          <w:lang w:val="de-DE"/>
        </w:rPr>
        <w:t>®</w:t>
      </w:r>
      <w:r>
        <w:rPr>
          <w:rFonts w:ascii="Arial" w:hAnsi="Arial" w:cs="Arial"/>
          <w:b/>
          <w:lang w:val="de-DE"/>
        </w:rPr>
        <w:t>-Textilien kombinieren leistungsstarke technische Eigenschaften mit ökologischen Aspekten für eine Reihe langlebiger Anwendungen. Sie erfüllen darüber hinaus auch höchste Ansprüche an Nachhaltigkeit und Produktsicherheit, wie das unabhängige Institut OEKO-TEX</w:t>
      </w:r>
      <w:r w:rsidRPr="0013123F">
        <w:rPr>
          <w:rFonts w:ascii="Arial" w:hAnsi="Arial" w:cs="Arial"/>
          <w:b/>
          <w:vertAlign w:val="superscript"/>
          <w:lang w:val="de-DE"/>
        </w:rPr>
        <w:t>®</w:t>
      </w:r>
      <w:r>
        <w:rPr>
          <w:rFonts w:ascii="Arial" w:hAnsi="Arial" w:cs="Arial"/>
          <w:b/>
          <w:lang w:val="de-DE"/>
        </w:rPr>
        <w:t xml:space="preserve"> kürzlich feststellte. So erhielt </w:t>
      </w:r>
      <w:r w:rsidRPr="00A8518B">
        <w:rPr>
          <w:rFonts w:ascii="Arial" w:hAnsi="Arial" w:cs="Arial"/>
          <w:b/>
          <w:lang w:val="de-DE"/>
        </w:rPr>
        <w:t>Freudenberg</w:t>
      </w:r>
      <w:r>
        <w:rPr>
          <w:rFonts w:ascii="Arial" w:hAnsi="Arial" w:cs="Arial"/>
          <w:b/>
          <w:lang w:val="de-DE"/>
        </w:rPr>
        <w:t xml:space="preserve"> </w:t>
      </w:r>
      <w:r w:rsidRPr="00A8518B">
        <w:rPr>
          <w:rFonts w:ascii="Arial" w:hAnsi="Arial" w:cs="Arial"/>
          <w:b/>
          <w:lang w:val="de-DE"/>
        </w:rPr>
        <w:t>i</w:t>
      </w:r>
      <w:r>
        <w:rPr>
          <w:rFonts w:ascii="Arial" w:hAnsi="Arial" w:cs="Arial"/>
          <w:b/>
          <w:lang w:val="de-DE"/>
        </w:rPr>
        <w:t>m französischen</w:t>
      </w:r>
      <w:r w:rsidRPr="00A8518B">
        <w:rPr>
          <w:rFonts w:ascii="Arial" w:hAnsi="Arial" w:cs="Arial"/>
          <w:b/>
          <w:lang w:val="de-DE"/>
        </w:rPr>
        <w:t xml:space="preserve"> Colmar</w:t>
      </w:r>
      <w:r>
        <w:rPr>
          <w:rFonts w:ascii="Arial" w:hAnsi="Arial" w:cs="Arial"/>
          <w:b/>
          <w:lang w:val="de-DE"/>
        </w:rPr>
        <w:t xml:space="preserve"> </w:t>
      </w:r>
      <w:r w:rsidRPr="00A8518B">
        <w:rPr>
          <w:rFonts w:ascii="Arial" w:hAnsi="Arial" w:cs="Arial"/>
          <w:b/>
          <w:lang w:val="de-DE"/>
        </w:rPr>
        <w:t xml:space="preserve">das </w:t>
      </w:r>
      <w:proofErr w:type="spellStart"/>
      <w:r w:rsidRPr="00A8518B">
        <w:rPr>
          <w:rFonts w:ascii="Arial" w:hAnsi="Arial" w:cs="Arial"/>
          <w:b/>
          <w:lang w:val="de-DE"/>
        </w:rPr>
        <w:t>STeP</w:t>
      </w:r>
      <w:proofErr w:type="spellEnd"/>
      <w:r w:rsidRPr="00A8518B">
        <w:rPr>
          <w:rFonts w:ascii="Arial" w:hAnsi="Arial" w:cs="Arial"/>
          <w:b/>
          <w:lang w:val="de-DE"/>
        </w:rPr>
        <w:t xml:space="preserve"> </w:t>
      </w:r>
      <w:proofErr w:type="spellStart"/>
      <w:r w:rsidRPr="00A8518B">
        <w:rPr>
          <w:rFonts w:ascii="Arial" w:hAnsi="Arial" w:cs="Arial"/>
          <w:b/>
          <w:lang w:val="de-DE"/>
        </w:rPr>
        <w:t>by</w:t>
      </w:r>
      <w:proofErr w:type="spellEnd"/>
      <w:r w:rsidRPr="00A8518B">
        <w:rPr>
          <w:rFonts w:ascii="Arial" w:hAnsi="Arial" w:cs="Arial"/>
          <w:b/>
          <w:lang w:val="de-DE"/>
        </w:rPr>
        <w:t xml:space="preserve"> OEKO-TEX</w:t>
      </w:r>
      <w:r w:rsidRPr="00545503">
        <w:rPr>
          <w:rFonts w:ascii="Arial" w:hAnsi="Arial" w:cs="Arial"/>
          <w:b/>
          <w:vertAlign w:val="superscript"/>
          <w:lang w:val="de-DE"/>
        </w:rPr>
        <w:t>®</w:t>
      </w:r>
      <w:r w:rsidRPr="00A8518B">
        <w:rPr>
          <w:rFonts w:ascii="Arial" w:hAnsi="Arial" w:cs="Arial"/>
          <w:b/>
          <w:lang w:val="de-DE"/>
        </w:rPr>
        <w:t>-Labe</w:t>
      </w:r>
      <w:r>
        <w:rPr>
          <w:rFonts w:ascii="Arial" w:hAnsi="Arial" w:cs="Arial"/>
          <w:b/>
          <w:lang w:val="de-DE"/>
        </w:rPr>
        <w:t>l für Evolon</w:t>
      </w:r>
      <w:r w:rsidRPr="00545503">
        <w:rPr>
          <w:rFonts w:ascii="Arial" w:hAnsi="Arial" w:cs="Arial"/>
          <w:b/>
          <w:vertAlign w:val="superscript"/>
          <w:lang w:val="de-DE"/>
        </w:rPr>
        <w:t>®</w:t>
      </w:r>
      <w:r>
        <w:rPr>
          <w:rFonts w:ascii="Arial" w:hAnsi="Arial" w:cs="Arial"/>
          <w:b/>
          <w:lang w:val="de-DE"/>
        </w:rPr>
        <w:t>. Außerdem wurde</w:t>
      </w:r>
      <w:r w:rsidRPr="00A8518B">
        <w:rPr>
          <w:rFonts w:ascii="Arial" w:hAnsi="Arial" w:cs="Arial"/>
          <w:b/>
          <w:lang w:val="de-DE"/>
        </w:rPr>
        <w:t xml:space="preserve"> </w:t>
      </w:r>
      <w:r>
        <w:rPr>
          <w:rFonts w:ascii="Arial" w:hAnsi="Arial" w:cs="Arial"/>
          <w:b/>
          <w:lang w:val="de-DE"/>
        </w:rPr>
        <w:t xml:space="preserve">das Textil </w:t>
      </w:r>
      <w:r w:rsidRPr="00A8518B">
        <w:rPr>
          <w:rFonts w:ascii="Arial" w:hAnsi="Arial" w:cs="Arial"/>
          <w:b/>
          <w:lang w:val="de-DE"/>
        </w:rPr>
        <w:t xml:space="preserve">mit dem MADE IN GREEN </w:t>
      </w:r>
      <w:proofErr w:type="spellStart"/>
      <w:r w:rsidRPr="00A8518B">
        <w:rPr>
          <w:rFonts w:ascii="Arial" w:hAnsi="Arial" w:cs="Arial"/>
          <w:b/>
          <w:lang w:val="de-DE"/>
        </w:rPr>
        <w:t>by</w:t>
      </w:r>
      <w:proofErr w:type="spellEnd"/>
      <w:r w:rsidRPr="00A8518B">
        <w:rPr>
          <w:rFonts w:ascii="Arial" w:hAnsi="Arial" w:cs="Arial"/>
          <w:b/>
          <w:lang w:val="de-DE"/>
        </w:rPr>
        <w:t xml:space="preserve"> OEKO-TEX</w:t>
      </w:r>
      <w:r w:rsidRPr="00545503">
        <w:rPr>
          <w:rFonts w:ascii="Arial" w:hAnsi="Arial" w:cs="Arial"/>
          <w:b/>
          <w:vertAlign w:val="superscript"/>
          <w:lang w:val="de-DE"/>
        </w:rPr>
        <w:t>®</w:t>
      </w:r>
      <w:r w:rsidRPr="00A8518B">
        <w:rPr>
          <w:rFonts w:ascii="Arial" w:hAnsi="Arial" w:cs="Arial"/>
          <w:b/>
          <w:lang w:val="de-DE"/>
        </w:rPr>
        <w:t>-Label ausgezeichnet</w:t>
      </w:r>
      <w:r>
        <w:rPr>
          <w:rFonts w:ascii="Arial" w:hAnsi="Arial" w:cs="Arial"/>
          <w:b/>
          <w:lang w:val="de-DE"/>
        </w:rPr>
        <w:t xml:space="preserve"> – eine erneute Bestätigung </w:t>
      </w:r>
      <w:r w:rsidR="00525AC1">
        <w:rPr>
          <w:rFonts w:ascii="Arial" w:hAnsi="Arial" w:cs="Arial"/>
          <w:b/>
          <w:lang w:val="de-DE"/>
        </w:rPr>
        <w:t>des</w:t>
      </w:r>
      <w:r w:rsidRPr="00A8518B">
        <w:rPr>
          <w:rFonts w:ascii="Arial" w:hAnsi="Arial" w:cs="Arial"/>
          <w:b/>
          <w:lang w:val="de-DE"/>
        </w:rPr>
        <w:t xml:space="preserve"> Engagement</w:t>
      </w:r>
      <w:r w:rsidR="00525AC1">
        <w:rPr>
          <w:rFonts w:ascii="Arial" w:hAnsi="Arial" w:cs="Arial"/>
          <w:b/>
          <w:lang w:val="de-DE"/>
        </w:rPr>
        <w:t>s</w:t>
      </w:r>
      <w:r w:rsidRPr="00A8518B">
        <w:rPr>
          <w:rFonts w:ascii="Arial" w:hAnsi="Arial" w:cs="Arial"/>
          <w:b/>
          <w:lang w:val="de-DE"/>
        </w:rPr>
        <w:t xml:space="preserve"> der Marke für nachhaltige </w:t>
      </w:r>
      <w:r>
        <w:rPr>
          <w:rFonts w:ascii="Arial" w:hAnsi="Arial" w:cs="Arial"/>
          <w:b/>
          <w:lang w:val="de-DE"/>
        </w:rPr>
        <w:t>Produktion</w:t>
      </w:r>
      <w:r w:rsidRPr="00A8518B">
        <w:rPr>
          <w:rFonts w:ascii="Arial" w:hAnsi="Arial" w:cs="Arial"/>
          <w:b/>
          <w:lang w:val="de-DE"/>
        </w:rPr>
        <w:t xml:space="preserve"> und Produkte.</w:t>
      </w:r>
    </w:p>
    <w:p w14:paraId="5AA85A98" w14:textId="77777777" w:rsidR="00875F4A" w:rsidRPr="009253B4" w:rsidRDefault="00875F4A" w:rsidP="00875F4A">
      <w:pPr>
        <w:spacing w:line="360" w:lineRule="auto"/>
        <w:jc w:val="both"/>
        <w:rPr>
          <w:rFonts w:ascii="Arial" w:hAnsi="Arial" w:cs="Arial"/>
          <w:b/>
          <w:lang w:val="de-DE"/>
        </w:rPr>
      </w:pPr>
    </w:p>
    <w:p w14:paraId="07A8595B" w14:textId="77777777" w:rsidR="00875F4A" w:rsidRDefault="00875F4A" w:rsidP="00875F4A">
      <w:pPr>
        <w:spacing w:line="360" w:lineRule="auto"/>
        <w:jc w:val="both"/>
        <w:rPr>
          <w:rFonts w:ascii="Arial" w:hAnsi="Arial" w:cs="Arial"/>
          <w:bCs/>
          <w:lang w:val="de-DE"/>
        </w:rPr>
      </w:pPr>
      <w:r>
        <w:rPr>
          <w:rFonts w:ascii="Arial" w:hAnsi="Arial" w:cs="Arial"/>
          <w:bCs/>
          <w:lang w:val="de-DE"/>
        </w:rPr>
        <w:t>Zertifikate des unabhängigen Instituts OEKO-TEX</w:t>
      </w:r>
      <w:r w:rsidRPr="00C12DD2">
        <w:rPr>
          <w:rFonts w:ascii="Arial" w:hAnsi="Arial" w:cs="Arial"/>
          <w:bCs/>
          <w:vertAlign w:val="superscript"/>
          <w:lang w:val="de-DE"/>
        </w:rPr>
        <w:t>®</w:t>
      </w:r>
      <w:r>
        <w:rPr>
          <w:rFonts w:ascii="Arial" w:hAnsi="Arial" w:cs="Arial"/>
          <w:bCs/>
          <w:lang w:val="de-DE"/>
        </w:rPr>
        <w:t xml:space="preserve"> genießen in der Textilindustrie höchstes Ansehen und Vertrauen, denn diese sind 100 Prozent transparent, 100 Prozent unabhängig, 100 Prozent textil. Sie bescheinigen Herstellern eine ökologische und sozialverträgliche Produktion – ein zunehmend wichtiges Qualitätsmerkmal auch für Endverbraucher.</w:t>
      </w:r>
    </w:p>
    <w:p w14:paraId="6078AD42" w14:textId="77777777" w:rsidR="00875F4A" w:rsidRDefault="00875F4A" w:rsidP="00875F4A">
      <w:pPr>
        <w:spacing w:line="360" w:lineRule="auto"/>
        <w:jc w:val="both"/>
        <w:rPr>
          <w:rFonts w:ascii="Arial" w:hAnsi="Arial" w:cs="Arial"/>
          <w:bCs/>
          <w:lang w:val="de-DE"/>
        </w:rPr>
      </w:pPr>
    </w:p>
    <w:p w14:paraId="109B9578" w14:textId="22C0C2E1" w:rsidR="00875F4A" w:rsidRDefault="00875F4A" w:rsidP="00875F4A">
      <w:pPr>
        <w:spacing w:line="360" w:lineRule="auto"/>
        <w:jc w:val="both"/>
        <w:rPr>
          <w:rFonts w:ascii="Arial" w:hAnsi="Arial" w:cs="Arial"/>
          <w:bCs/>
          <w:lang w:val="de-DE"/>
        </w:rPr>
      </w:pPr>
      <w:r>
        <w:rPr>
          <w:rFonts w:ascii="Arial" w:hAnsi="Arial" w:cs="Arial"/>
          <w:bCs/>
          <w:lang w:val="de-DE"/>
        </w:rPr>
        <w:t xml:space="preserve">Mit Verleihung des Labels </w:t>
      </w:r>
      <w:proofErr w:type="spellStart"/>
      <w:r w:rsidRPr="00F71899">
        <w:rPr>
          <w:rFonts w:ascii="Arial" w:hAnsi="Arial" w:cs="Arial"/>
          <w:bCs/>
          <w:lang w:val="de-DE"/>
        </w:rPr>
        <w:t>STeP</w:t>
      </w:r>
      <w:proofErr w:type="spellEnd"/>
      <w:r w:rsidRPr="00F71899">
        <w:rPr>
          <w:rFonts w:ascii="Arial" w:hAnsi="Arial" w:cs="Arial"/>
          <w:bCs/>
          <w:lang w:val="de-DE"/>
        </w:rPr>
        <w:t xml:space="preserve"> (</w:t>
      </w:r>
      <w:proofErr w:type="spellStart"/>
      <w:r w:rsidRPr="00F71899">
        <w:rPr>
          <w:rFonts w:ascii="Arial" w:hAnsi="Arial" w:cs="Arial"/>
          <w:bCs/>
          <w:lang w:val="de-DE"/>
        </w:rPr>
        <w:t>Sustainable</w:t>
      </w:r>
      <w:proofErr w:type="spellEnd"/>
      <w:r w:rsidRPr="00F71899">
        <w:rPr>
          <w:rFonts w:ascii="Arial" w:hAnsi="Arial" w:cs="Arial"/>
          <w:bCs/>
          <w:lang w:val="de-DE"/>
        </w:rPr>
        <w:t xml:space="preserve"> </w:t>
      </w:r>
      <w:proofErr w:type="spellStart"/>
      <w:r w:rsidRPr="00F71899">
        <w:rPr>
          <w:rFonts w:ascii="Arial" w:hAnsi="Arial" w:cs="Arial"/>
          <w:bCs/>
          <w:lang w:val="de-DE"/>
        </w:rPr>
        <w:t>Leather</w:t>
      </w:r>
      <w:proofErr w:type="spellEnd"/>
      <w:r w:rsidRPr="00F71899">
        <w:rPr>
          <w:rFonts w:ascii="Arial" w:hAnsi="Arial" w:cs="Arial"/>
          <w:bCs/>
          <w:lang w:val="de-DE"/>
        </w:rPr>
        <w:t xml:space="preserve"> &amp; Textile </w:t>
      </w:r>
      <w:proofErr w:type="spellStart"/>
      <w:r w:rsidRPr="00F71899">
        <w:rPr>
          <w:rFonts w:ascii="Arial" w:hAnsi="Arial" w:cs="Arial"/>
          <w:bCs/>
          <w:lang w:val="de-DE"/>
        </w:rPr>
        <w:t>Production</w:t>
      </w:r>
      <w:proofErr w:type="spellEnd"/>
      <w:r w:rsidRPr="00F71899">
        <w:rPr>
          <w:rFonts w:ascii="Arial" w:hAnsi="Arial" w:cs="Arial"/>
          <w:bCs/>
          <w:lang w:val="de-DE"/>
        </w:rPr>
        <w:t xml:space="preserve">) </w:t>
      </w:r>
      <w:r>
        <w:rPr>
          <w:rFonts w:ascii="Arial" w:hAnsi="Arial" w:cs="Arial"/>
          <w:bCs/>
          <w:lang w:val="de-DE"/>
        </w:rPr>
        <w:t>bestätigte das OEKO-TEX</w:t>
      </w:r>
      <w:r w:rsidRPr="00221C77">
        <w:rPr>
          <w:rFonts w:ascii="Arial" w:hAnsi="Arial" w:cs="Arial"/>
          <w:bCs/>
          <w:vertAlign w:val="superscript"/>
          <w:lang w:val="de-DE"/>
        </w:rPr>
        <w:t>®</w:t>
      </w:r>
      <w:r>
        <w:rPr>
          <w:rFonts w:ascii="Arial" w:hAnsi="Arial" w:cs="Arial"/>
          <w:bCs/>
          <w:lang w:val="de-DE"/>
        </w:rPr>
        <w:t>-Institut dem französischen Freudenberg-Standort vor Kurzem auch umweltfreundliche Produktionsprozesse, hohe Arbeitssicherheit und sozialverträgliche Arbeitsbedingungen. Hier erreichte Evolon</w:t>
      </w:r>
      <w:r w:rsidRPr="00FB0F51">
        <w:rPr>
          <w:rFonts w:ascii="Arial" w:hAnsi="Arial" w:cs="Arial"/>
          <w:bCs/>
          <w:vertAlign w:val="superscript"/>
          <w:lang w:val="de-DE"/>
        </w:rPr>
        <w:t>®</w:t>
      </w:r>
      <w:r>
        <w:rPr>
          <w:rFonts w:ascii="Arial" w:hAnsi="Arial" w:cs="Arial"/>
          <w:bCs/>
          <w:lang w:val="de-DE"/>
        </w:rPr>
        <w:t xml:space="preserve"> mit Level 3 die Bestnote für eine „beispielhafte Umsetzung bewährter Verfahren“, so das Institut.</w:t>
      </w:r>
    </w:p>
    <w:p w14:paraId="3BC1E3ED" w14:textId="77777777" w:rsidR="00875F4A" w:rsidRDefault="00875F4A" w:rsidP="00875F4A">
      <w:pPr>
        <w:spacing w:line="360" w:lineRule="auto"/>
        <w:jc w:val="both"/>
        <w:rPr>
          <w:rFonts w:ascii="Arial" w:hAnsi="Arial" w:cs="Arial"/>
          <w:bCs/>
          <w:lang w:val="de-DE"/>
        </w:rPr>
      </w:pPr>
    </w:p>
    <w:p w14:paraId="1851D1F1" w14:textId="2092F6CF" w:rsidR="00875F4A" w:rsidRPr="00ED3FD1" w:rsidRDefault="00875F4A" w:rsidP="00875F4A">
      <w:pPr>
        <w:spacing w:line="360" w:lineRule="auto"/>
        <w:jc w:val="both"/>
        <w:rPr>
          <w:rFonts w:ascii="Arial" w:hAnsi="Arial" w:cs="Arial"/>
          <w:bCs/>
          <w:lang w:val="de-DE"/>
        </w:rPr>
      </w:pPr>
      <w:r>
        <w:rPr>
          <w:rFonts w:ascii="Arial" w:hAnsi="Arial" w:cs="Arial"/>
          <w:bCs/>
          <w:lang w:val="de-DE"/>
        </w:rPr>
        <w:lastRenderedPageBreak/>
        <w:t>„Bereits seit mehr als 20 Jahren tragen Evolon</w:t>
      </w:r>
      <w:r w:rsidRPr="00A56523">
        <w:rPr>
          <w:rFonts w:ascii="Arial" w:hAnsi="Arial" w:cs="Arial"/>
          <w:bCs/>
          <w:vertAlign w:val="superscript"/>
          <w:lang w:val="de-DE"/>
        </w:rPr>
        <w:t>®</w:t>
      </w:r>
      <w:r>
        <w:rPr>
          <w:rFonts w:ascii="Arial" w:hAnsi="Arial" w:cs="Arial"/>
          <w:bCs/>
          <w:lang w:val="de-DE"/>
        </w:rPr>
        <w:t>-Produkte das OEKO-TEX</w:t>
      </w:r>
      <w:r w:rsidRPr="00A56523">
        <w:rPr>
          <w:rFonts w:ascii="Arial" w:hAnsi="Arial" w:cs="Arial"/>
          <w:bCs/>
          <w:vertAlign w:val="superscript"/>
          <w:lang w:val="de-DE"/>
        </w:rPr>
        <w:t>®</w:t>
      </w:r>
      <w:r>
        <w:rPr>
          <w:rFonts w:ascii="Arial" w:hAnsi="Arial" w:cs="Arial"/>
          <w:bCs/>
          <w:lang w:val="de-DE"/>
        </w:rPr>
        <w:t xml:space="preserve">-Label STANDARD 100, eines der weltweit bekanntesten Zertifikate für schadstoffgeprüfte Textilien. Mit der Produktklasse 1, die für den Kontakt von Textilien mit empfindlicher </w:t>
      </w:r>
      <w:proofErr w:type="spellStart"/>
      <w:r>
        <w:rPr>
          <w:rFonts w:ascii="Arial" w:hAnsi="Arial" w:cs="Arial"/>
          <w:bCs/>
          <w:lang w:val="de-DE"/>
        </w:rPr>
        <w:t>Babyhaut</w:t>
      </w:r>
      <w:proofErr w:type="spellEnd"/>
      <w:r>
        <w:rPr>
          <w:rFonts w:ascii="Arial" w:hAnsi="Arial" w:cs="Arial"/>
          <w:bCs/>
          <w:lang w:val="de-DE"/>
        </w:rPr>
        <w:t xml:space="preserve"> vorgesehen ist, erfüllt Evolon</w:t>
      </w:r>
      <w:r w:rsidRPr="00FB0F51">
        <w:rPr>
          <w:rFonts w:ascii="Arial" w:hAnsi="Arial" w:cs="Arial"/>
          <w:bCs/>
          <w:vertAlign w:val="superscript"/>
          <w:lang w:val="de-DE"/>
        </w:rPr>
        <w:t>®</w:t>
      </w:r>
      <w:r>
        <w:rPr>
          <w:rFonts w:ascii="Arial" w:hAnsi="Arial" w:cs="Arial"/>
          <w:bCs/>
          <w:lang w:val="de-DE"/>
        </w:rPr>
        <w:t xml:space="preserve"> auch hier strengste Anforderungen und Grenzwerte“, erklärt </w:t>
      </w:r>
      <w:proofErr w:type="spellStart"/>
      <w:r w:rsidRPr="00B5704F">
        <w:rPr>
          <w:rFonts w:ascii="Arial" w:hAnsi="Arial" w:cs="Arial"/>
          <w:bCs/>
          <w:lang w:val="de-DE"/>
        </w:rPr>
        <w:t>Achraf</w:t>
      </w:r>
      <w:proofErr w:type="spellEnd"/>
      <w:r w:rsidRPr="00B5704F">
        <w:rPr>
          <w:rFonts w:ascii="Arial" w:hAnsi="Arial" w:cs="Arial"/>
          <w:bCs/>
          <w:lang w:val="de-DE"/>
        </w:rPr>
        <w:t xml:space="preserve"> </w:t>
      </w:r>
      <w:proofErr w:type="spellStart"/>
      <w:r w:rsidRPr="00B5704F">
        <w:rPr>
          <w:rFonts w:ascii="Arial" w:hAnsi="Arial" w:cs="Arial"/>
          <w:bCs/>
          <w:lang w:val="de-DE"/>
        </w:rPr>
        <w:t>Khedimi</w:t>
      </w:r>
      <w:proofErr w:type="spellEnd"/>
      <w:r w:rsidRPr="00B5704F">
        <w:rPr>
          <w:rFonts w:ascii="Arial" w:hAnsi="Arial" w:cs="Arial"/>
          <w:bCs/>
          <w:lang w:val="de-DE"/>
        </w:rPr>
        <w:t>, Head of Global Sales Evolon.</w:t>
      </w:r>
    </w:p>
    <w:p w14:paraId="15EFD209" w14:textId="77777777" w:rsidR="00875F4A" w:rsidRDefault="00875F4A" w:rsidP="00875F4A">
      <w:pPr>
        <w:spacing w:line="360" w:lineRule="auto"/>
        <w:jc w:val="both"/>
        <w:rPr>
          <w:rFonts w:ascii="Arial" w:hAnsi="Arial" w:cs="Arial"/>
          <w:bCs/>
          <w:lang w:val="de-DE"/>
        </w:rPr>
      </w:pPr>
    </w:p>
    <w:p w14:paraId="2C5961B0" w14:textId="77777777" w:rsidR="00875F4A" w:rsidRPr="00F71899" w:rsidRDefault="00875F4A" w:rsidP="00875F4A">
      <w:pPr>
        <w:spacing w:line="360" w:lineRule="auto"/>
        <w:jc w:val="both"/>
        <w:rPr>
          <w:rFonts w:ascii="Arial" w:hAnsi="Arial" w:cs="Arial"/>
          <w:bCs/>
          <w:lang w:val="de-DE"/>
        </w:rPr>
      </w:pPr>
      <w:r>
        <w:rPr>
          <w:noProof/>
        </w:rPr>
        <w:drawing>
          <wp:anchor distT="0" distB="0" distL="114300" distR="114300" simplePos="0" relativeHeight="251659264" behindDoc="0" locked="0" layoutInCell="1" allowOverlap="1" wp14:anchorId="5D6C33BE" wp14:editId="1B09E33B">
            <wp:simplePos x="0" y="0"/>
            <wp:positionH relativeFrom="column">
              <wp:posOffset>-14605</wp:posOffset>
            </wp:positionH>
            <wp:positionV relativeFrom="paragraph">
              <wp:posOffset>26035</wp:posOffset>
            </wp:positionV>
            <wp:extent cx="2956560" cy="1201148"/>
            <wp:effectExtent l="19050" t="19050" r="15240" b="184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12011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lang w:val="de-DE"/>
        </w:rPr>
        <w:t xml:space="preserve">Mit den beiden Zertifikaten </w:t>
      </w:r>
      <w:proofErr w:type="spellStart"/>
      <w:r>
        <w:rPr>
          <w:rFonts w:ascii="Arial" w:hAnsi="Arial" w:cs="Arial"/>
          <w:bCs/>
          <w:lang w:val="de-DE"/>
        </w:rPr>
        <w:t>STeP</w:t>
      </w:r>
      <w:proofErr w:type="spellEnd"/>
      <w:r>
        <w:rPr>
          <w:rFonts w:ascii="Arial" w:hAnsi="Arial" w:cs="Arial"/>
          <w:bCs/>
          <w:lang w:val="de-DE"/>
        </w:rPr>
        <w:t xml:space="preserve"> und Standard 100 erfüllt Evolon</w:t>
      </w:r>
      <w:r w:rsidRPr="00BC7983">
        <w:rPr>
          <w:rFonts w:ascii="Arial" w:hAnsi="Arial" w:cs="Arial"/>
          <w:bCs/>
          <w:vertAlign w:val="superscript"/>
          <w:lang w:val="de-DE"/>
        </w:rPr>
        <w:t>®</w:t>
      </w:r>
      <w:r>
        <w:rPr>
          <w:rFonts w:ascii="Arial" w:hAnsi="Arial" w:cs="Arial"/>
          <w:bCs/>
          <w:lang w:val="de-DE"/>
        </w:rPr>
        <w:t xml:space="preserve"> zeitgleich auch sämtliche Voraussetzungen für das begehrte MADE IN GREEN </w:t>
      </w:r>
      <w:proofErr w:type="spellStart"/>
      <w:r>
        <w:rPr>
          <w:rFonts w:ascii="Arial" w:hAnsi="Arial" w:cs="Arial"/>
          <w:bCs/>
          <w:lang w:val="de-DE"/>
        </w:rPr>
        <w:t>by</w:t>
      </w:r>
      <w:proofErr w:type="spellEnd"/>
      <w:r>
        <w:rPr>
          <w:rFonts w:ascii="Arial" w:hAnsi="Arial" w:cs="Arial"/>
          <w:bCs/>
          <w:lang w:val="de-DE"/>
        </w:rPr>
        <w:t xml:space="preserve"> OEKO-TEX</w:t>
      </w:r>
      <w:r w:rsidRPr="000A258B">
        <w:rPr>
          <w:rFonts w:ascii="Arial" w:hAnsi="Arial" w:cs="Arial"/>
          <w:bCs/>
          <w:vertAlign w:val="superscript"/>
          <w:lang w:val="de-DE"/>
        </w:rPr>
        <w:t>®</w:t>
      </w:r>
      <w:r>
        <w:rPr>
          <w:rFonts w:ascii="Arial" w:hAnsi="Arial" w:cs="Arial"/>
          <w:bCs/>
          <w:lang w:val="de-DE"/>
        </w:rPr>
        <w:t>-Label, mit dem ganzheitlich sowohl Schadstofffreiheit als auch nachhaltige Prozesse und sichere Arbeitsbedingungen gekennzeichnet werden. Das Zertifikat ermöglicht darüber hinaus auch eine lückenlose Rückverfolgung aller Materialien, eine transparente Lieferkette und bietet Verbrauchern somit höchste Sicherheit.</w:t>
      </w:r>
    </w:p>
    <w:p w14:paraId="7C055C2C" w14:textId="77777777" w:rsidR="00875F4A" w:rsidRDefault="00875F4A" w:rsidP="00875F4A">
      <w:pPr>
        <w:spacing w:line="360" w:lineRule="auto"/>
        <w:jc w:val="both"/>
        <w:rPr>
          <w:rFonts w:ascii="Arial" w:hAnsi="Arial" w:cs="Arial"/>
          <w:bCs/>
          <w:lang w:val="de-DE"/>
        </w:rPr>
      </w:pPr>
    </w:p>
    <w:p w14:paraId="74AE0FDF" w14:textId="77777777" w:rsidR="00875F4A" w:rsidRDefault="00875F4A" w:rsidP="00875F4A">
      <w:pPr>
        <w:spacing w:line="360" w:lineRule="auto"/>
        <w:jc w:val="both"/>
        <w:rPr>
          <w:rFonts w:ascii="Arial" w:hAnsi="Arial" w:cs="Arial"/>
          <w:bCs/>
          <w:lang w:val="de-DE"/>
        </w:rPr>
      </w:pPr>
      <w:r w:rsidRPr="00754880">
        <w:rPr>
          <w:rFonts w:ascii="Arial" w:hAnsi="Arial" w:cs="Arial"/>
          <w:bCs/>
          <w:lang w:val="de-DE"/>
        </w:rPr>
        <w:t xml:space="preserve">Nicht zuletzt wird im Rahmen der </w:t>
      </w:r>
      <w:proofErr w:type="spellStart"/>
      <w:r w:rsidRPr="00754880">
        <w:rPr>
          <w:rFonts w:ascii="Arial" w:hAnsi="Arial" w:cs="Arial"/>
          <w:bCs/>
          <w:lang w:val="de-DE"/>
        </w:rPr>
        <w:t>SteP</w:t>
      </w:r>
      <w:proofErr w:type="spellEnd"/>
      <w:r w:rsidRPr="00754880">
        <w:rPr>
          <w:rFonts w:ascii="Arial" w:hAnsi="Arial" w:cs="Arial"/>
          <w:bCs/>
          <w:lang w:val="de-DE"/>
        </w:rPr>
        <w:t xml:space="preserve">-Zertifizierung auch die Einhaltung der DETOX TO ZERO </w:t>
      </w:r>
      <w:proofErr w:type="spellStart"/>
      <w:r w:rsidRPr="00754880">
        <w:rPr>
          <w:rFonts w:ascii="Arial" w:hAnsi="Arial" w:cs="Arial"/>
          <w:bCs/>
          <w:lang w:val="de-DE"/>
        </w:rPr>
        <w:t>by</w:t>
      </w:r>
      <w:proofErr w:type="spellEnd"/>
      <w:r w:rsidRPr="00754880">
        <w:rPr>
          <w:rFonts w:ascii="Arial" w:hAnsi="Arial" w:cs="Arial"/>
          <w:bCs/>
          <w:lang w:val="de-DE"/>
        </w:rPr>
        <w:t xml:space="preserve"> OEKO-TEX</w:t>
      </w:r>
      <w:r w:rsidRPr="00754880">
        <w:rPr>
          <w:rFonts w:ascii="Arial" w:hAnsi="Arial" w:cs="Arial"/>
          <w:bCs/>
          <w:vertAlign w:val="superscript"/>
          <w:lang w:val="de-DE"/>
        </w:rPr>
        <w:t>®</w:t>
      </w:r>
      <w:r>
        <w:rPr>
          <w:rFonts w:ascii="Arial" w:hAnsi="Arial" w:cs="Arial"/>
          <w:bCs/>
          <w:lang w:val="de-DE"/>
        </w:rPr>
        <w:t>-</w:t>
      </w:r>
      <w:r w:rsidRPr="00754880">
        <w:rPr>
          <w:rFonts w:ascii="Arial" w:hAnsi="Arial" w:cs="Arial"/>
          <w:bCs/>
          <w:lang w:val="de-DE"/>
        </w:rPr>
        <w:t>Kriterien vollständig erfüllt. Dies</w:t>
      </w:r>
      <w:r>
        <w:rPr>
          <w:rFonts w:ascii="Arial" w:hAnsi="Arial" w:cs="Arial"/>
          <w:bCs/>
          <w:lang w:val="de-DE"/>
        </w:rPr>
        <w:t>e</w:t>
      </w:r>
      <w:r w:rsidRPr="00754880">
        <w:rPr>
          <w:rFonts w:ascii="Arial" w:hAnsi="Arial" w:cs="Arial"/>
          <w:bCs/>
          <w:lang w:val="de-DE"/>
        </w:rPr>
        <w:t xml:space="preserve"> betreffen insbesondere das Chemikalienmanagement und die Abwasserqualität und folg</w:t>
      </w:r>
      <w:r>
        <w:rPr>
          <w:rFonts w:ascii="Arial" w:hAnsi="Arial" w:cs="Arial"/>
          <w:bCs/>
          <w:lang w:val="de-DE"/>
        </w:rPr>
        <w:t>en</w:t>
      </w:r>
      <w:r w:rsidRPr="00754880">
        <w:rPr>
          <w:rFonts w:ascii="Arial" w:hAnsi="Arial" w:cs="Arial"/>
          <w:bCs/>
          <w:lang w:val="de-DE"/>
        </w:rPr>
        <w:t xml:space="preserve"> einer Initiative von Greenpeace, die darauf abzielt, schädliche Substanzen in der Textilindustrie zu eliminieren.</w:t>
      </w:r>
    </w:p>
    <w:p w14:paraId="54A3E302" w14:textId="77777777" w:rsidR="00875F4A" w:rsidRPr="006D5532" w:rsidRDefault="00875F4A" w:rsidP="00875F4A">
      <w:pPr>
        <w:pStyle w:val="Headline0"/>
        <w:spacing w:line="360" w:lineRule="auto"/>
        <w:ind w:right="-36"/>
        <w:jc w:val="both"/>
        <w:rPr>
          <w:rFonts w:ascii="Arial" w:hAnsi="Arial" w:cs="Arial"/>
          <w:bCs w:val="0"/>
          <w:caps w:val="0"/>
          <w:color w:val="auto"/>
          <w:sz w:val="24"/>
          <w:szCs w:val="24"/>
          <w:lang w:val="de-DE"/>
        </w:rPr>
      </w:pPr>
    </w:p>
    <w:p w14:paraId="2E48AD74" w14:textId="77777777" w:rsidR="00875F4A" w:rsidRPr="00A84E68" w:rsidRDefault="00875F4A" w:rsidP="00875F4A">
      <w:pPr>
        <w:pStyle w:val="Headline0"/>
        <w:spacing w:line="360" w:lineRule="auto"/>
        <w:ind w:right="-36"/>
        <w:jc w:val="both"/>
        <w:rPr>
          <w:rFonts w:ascii="Arial" w:hAnsi="Arial" w:cs="Arial"/>
          <w:bCs w:val="0"/>
          <w:caps w:val="0"/>
          <w:color w:val="auto"/>
          <w:sz w:val="24"/>
          <w:szCs w:val="24"/>
          <w:lang w:val="de-DE"/>
        </w:rPr>
      </w:pPr>
      <w:r w:rsidRPr="00A84E68">
        <w:rPr>
          <w:rFonts w:ascii="Arial" w:hAnsi="Arial" w:cs="Arial"/>
          <w:bCs w:val="0"/>
          <w:caps w:val="0"/>
          <w:color w:val="auto"/>
          <w:sz w:val="24"/>
          <w:szCs w:val="24"/>
          <w:lang w:val="de-DE"/>
        </w:rPr>
        <w:t>Kontakt für Medienanfragen</w:t>
      </w:r>
    </w:p>
    <w:p w14:paraId="3532F9EE" w14:textId="77777777" w:rsidR="00875F4A" w:rsidRPr="00ED3FD1" w:rsidRDefault="00875F4A" w:rsidP="00875F4A">
      <w:pPr>
        <w:pStyle w:val="Headline0"/>
        <w:spacing w:line="240" w:lineRule="auto"/>
        <w:ind w:right="-1737"/>
        <w:jc w:val="both"/>
        <w:rPr>
          <w:rFonts w:ascii="Arial" w:hAnsi="Arial" w:cs="Arial"/>
          <w:bCs w:val="0"/>
          <w:caps w:val="0"/>
          <w:color w:val="000000"/>
          <w:sz w:val="20"/>
          <w:szCs w:val="20"/>
        </w:rPr>
      </w:pPr>
      <w:r w:rsidRPr="00C85394">
        <w:rPr>
          <w:rFonts w:ascii="Arial" w:hAnsi="Arial" w:cs="Arial"/>
          <w:bCs w:val="0"/>
          <w:caps w:val="0"/>
          <w:color w:val="000000"/>
          <w:sz w:val="20"/>
          <w:szCs w:val="20"/>
          <w:lang w:val="de-DE"/>
        </w:rPr>
        <w:t xml:space="preserve">Freudenberg Performance Materials Holding SE &amp; Co. </w:t>
      </w:r>
      <w:r w:rsidRPr="00ED3FD1">
        <w:rPr>
          <w:rFonts w:ascii="Arial" w:hAnsi="Arial" w:cs="Arial"/>
          <w:bCs w:val="0"/>
          <w:caps w:val="0"/>
          <w:color w:val="000000"/>
          <w:sz w:val="20"/>
          <w:szCs w:val="20"/>
        </w:rPr>
        <w:t>KG</w:t>
      </w:r>
    </w:p>
    <w:p w14:paraId="7FAB018A" w14:textId="77777777" w:rsidR="00875F4A" w:rsidRPr="00ED3FD1" w:rsidRDefault="00875F4A" w:rsidP="00875F4A">
      <w:pPr>
        <w:pStyle w:val="Headline0"/>
        <w:spacing w:line="240" w:lineRule="auto"/>
        <w:ind w:right="-1737"/>
        <w:jc w:val="both"/>
        <w:rPr>
          <w:rFonts w:ascii="Arial" w:hAnsi="Arial" w:cs="Arial"/>
          <w:b w:val="0"/>
          <w:caps w:val="0"/>
          <w:color w:val="000000"/>
          <w:sz w:val="20"/>
          <w:szCs w:val="20"/>
        </w:rPr>
      </w:pPr>
      <w:r w:rsidRPr="00ED3FD1">
        <w:rPr>
          <w:rFonts w:ascii="Arial" w:hAnsi="Arial" w:cs="Arial"/>
          <w:b w:val="0"/>
          <w:caps w:val="0"/>
          <w:color w:val="000000"/>
          <w:sz w:val="20"/>
          <w:szCs w:val="20"/>
        </w:rPr>
        <w:t xml:space="preserve">Holger Steingraeber, Senior Vice President Global Marketing </w:t>
      </w:r>
      <w:r>
        <w:rPr>
          <w:rFonts w:ascii="Arial" w:hAnsi="Arial" w:cs="Arial"/>
          <w:b w:val="0"/>
          <w:caps w:val="0"/>
          <w:color w:val="000000"/>
          <w:sz w:val="20"/>
          <w:szCs w:val="20"/>
        </w:rPr>
        <w:t xml:space="preserve">&amp; </w:t>
      </w:r>
      <w:r w:rsidRPr="00ED3FD1">
        <w:rPr>
          <w:rFonts w:ascii="Arial" w:hAnsi="Arial" w:cs="Arial"/>
          <w:b w:val="0"/>
          <w:caps w:val="0"/>
          <w:color w:val="000000"/>
          <w:sz w:val="20"/>
          <w:szCs w:val="20"/>
        </w:rPr>
        <w:t>Communications</w:t>
      </w:r>
    </w:p>
    <w:p w14:paraId="5E67026B" w14:textId="77777777" w:rsidR="00875F4A" w:rsidRPr="00A84E68" w:rsidRDefault="00875F4A" w:rsidP="00875F4A">
      <w:pPr>
        <w:pStyle w:val="Headline0"/>
        <w:spacing w:line="240" w:lineRule="auto"/>
        <w:ind w:right="-1737"/>
        <w:jc w:val="both"/>
        <w:rPr>
          <w:rFonts w:ascii="Arial" w:hAnsi="Arial" w:cs="Arial"/>
          <w:b w:val="0"/>
          <w:caps w:val="0"/>
          <w:color w:val="000000"/>
          <w:sz w:val="20"/>
          <w:szCs w:val="20"/>
          <w:lang w:val="de-DE"/>
        </w:rPr>
      </w:pPr>
      <w:proofErr w:type="spellStart"/>
      <w:r w:rsidRPr="00A84E68">
        <w:rPr>
          <w:rFonts w:ascii="Arial" w:hAnsi="Arial" w:cs="Arial"/>
          <w:b w:val="0"/>
          <w:caps w:val="0"/>
          <w:color w:val="000000"/>
          <w:sz w:val="20"/>
          <w:szCs w:val="20"/>
          <w:lang w:val="de-DE"/>
        </w:rPr>
        <w:t>Höhnerweg</w:t>
      </w:r>
      <w:proofErr w:type="spellEnd"/>
      <w:r w:rsidRPr="00A84E68">
        <w:rPr>
          <w:rFonts w:ascii="Arial" w:hAnsi="Arial" w:cs="Arial"/>
          <w:b w:val="0"/>
          <w:caps w:val="0"/>
          <w:color w:val="000000"/>
          <w:sz w:val="20"/>
          <w:szCs w:val="20"/>
          <w:lang w:val="de-DE"/>
        </w:rPr>
        <w:t xml:space="preserve"> 2-4 / 69469 Weinheim / Germany</w:t>
      </w:r>
    </w:p>
    <w:p w14:paraId="30D4A34E" w14:textId="77777777" w:rsidR="00875F4A" w:rsidRPr="00A84E68" w:rsidRDefault="00875F4A" w:rsidP="00875F4A">
      <w:pPr>
        <w:pStyle w:val="Headline0"/>
        <w:spacing w:line="240" w:lineRule="auto"/>
        <w:ind w:right="-1737"/>
        <w:jc w:val="both"/>
        <w:rPr>
          <w:rFonts w:ascii="Arial" w:hAnsi="Arial" w:cs="Arial"/>
          <w:b w:val="0"/>
          <w:caps w:val="0"/>
          <w:color w:val="000000"/>
          <w:sz w:val="20"/>
          <w:szCs w:val="20"/>
          <w:lang w:val="de-DE"/>
        </w:rPr>
      </w:pPr>
      <w:r w:rsidRPr="00A84E68">
        <w:rPr>
          <w:rFonts w:ascii="Arial" w:hAnsi="Arial" w:cs="Arial"/>
          <w:b w:val="0"/>
          <w:caps w:val="0"/>
          <w:color w:val="000000"/>
          <w:sz w:val="20"/>
          <w:szCs w:val="20"/>
          <w:lang w:val="de-DE"/>
        </w:rPr>
        <w:t>Tel.  +49 6201 80 6</w:t>
      </w:r>
      <w:r>
        <w:rPr>
          <w:rFonts w:ascii="Arial" w:hAnsi="Arial" w:cs="Arial"/>
          <w:b w:val="0"/>
          <w:caps w:val="0"/>
          <w:color w:val="000000"/>
          <w:sz w:val="20"/>
          <w:szCs w:val="20"/>
          <w:lang w:val="de-DE"/>
        </w:rPr>
        <w:t>503</w:t>
      </w:r>
      <w:r w:rsidRPr="00A84E68">
        <w:rPr>
          <w:rFonts w:ascii="Arial" w:hAnsi="Arial" w:cs="Arial"/>
          <w:b w:val="0"/>
          <w:caps w:val="0"/>
          <w:color w:val="000000"/>
          <w:sz w:val="20"/>
          <w:szCs w:val="20"/>
          <w:lang w:val="de-DE"/>
        </w:rPr>
        <w:t xml:space="preserve"> </w:t>
      </w:r>
    </w:p>
    <w:p w14:paraId="6889B868" w14:textId="77777777" w:rsidR="00875F4A" w:rsidRPr="00A84E68" w:rsidRDefault="00875F4A" w:rsidP="00875F4A">
      <w:pPr>
        <w:pStyle w:val="Headline0"/>
        <w:spacing w:line="240" w:lineRule="auto"/>
        <w:ind w:right="-1737"/>
        <w:jc w:val="both"/>
        <w:rPr>
          <w:rFonts w:ascii="Arial" w:hAnsi="Arial" w:cs="Arial"/>
          <w:b w:val="0"/>
          <w:caps w:val="0"/>
          <w:color w:val="000000"/>
          <w:sz w:val="20"/>
          <w:szCs w:val="20"/>
          <w:lang w:val="de-DE"/>
        </w:rPr>
      </w:pPr>
      <w:r w:rsidRPr="00A84E68">
        <w:rPr>
          <w:rFonts w:ascii="Arial" w:hAnsi="Arial" w:cs="Arial"/>
          <w:b w:val="0"/>
          <w:caps w:val="0"/>
          <w:color w:val="000000"/>
          <w:sz w:val="20"/>
          <w:szCs w:val="20"/>
          <w:lang w:val="de-DE"/>
        </w:rPr>
        <w:t>Holger.Steingraeber@freudenberg-pm.com</w:t>
      </w:r>
    </w:p>
    <w:p w14:paraId="06745C28" w14:textId="77777777" w:rsidR="00875F4A" w:rsidRPr="00ED3FD1" w:rsidRDefault="00875F4A" w:rsidP="00875F4A">
      <w:pPr>
        <w:pStyle w:val="KeinAbsatzformat"/>
        <w:spacing w:line="240" w:lineRule="auto"/>
        <w:ind w:right="-1737"/>
        <w:jc w:val="both"/>
        <w:rPr>
          <w:rFonts w:ascii="Arial" w:hAnsi="Arial" w:cs="Arial"/>
          <w:sz w:val="20"/>
          <w:szCs w:val="20"/>
        </w:rPr>
      </w:pPr>
      <w:r w:rsidRPr="00ED3FD1">
        <w:rPr>
          <w:rFonts w:ascii="Arial" w:hAnsi="Arial" w:cs="Arial"/>
          <w:sz w:val="20"/>
          <w:szCs w:val="20"/>
        </w:rPr>
        <w:t>www.freudenberg-pm.com</w:t>
      </w:r>
    </w:p>
    <w:p w14:paraId="39000D00" w14:textId="77777777" w:rsidR="00875F4A" w:rsidRPr="00ED3FD1" w:rsidRDefault="00875F4A" w:rsidP="00875F4A">
      <w:pPr>
        <w:pStyle w:val="KeinAbsatzformat"/>
        <w:spacing w:line="240" w:lineRule="auto"/>
        <w:ind w:right="-1737"/>
        <w:jc w:val="both"/>
        <w:rPr>
          <w:rFonts w:ascii="Arial" w:hAnsi="Arial" w:cs="Arial"/>
          <w:sz w:val="20"/>
          <w:szCs w:val="20"/>
        </w:rPr>
      </w:pPr>
    </w:p>
    <w:p w14:paraId="51FF81C1" w14:textId="77777777" w:rsidR="00875F4A" w:rsidRPr="008A15A9" w:rsidRDefault="00875F4A" w:rsidP="00875F4A">
      <w:pPr>
        <w:pStyle w:val="Headline0"/>
        <w:spacing w:line="240" w:lineRule="auto"/>
        <w:ind w:right="-1737"/>
        <w:jc w:val="both"/>
        <w:rPr>
          <w:rFonts w:ascii="Arial" w:hAnsi="Arial" w:cs="Arial"/>
          <w:b w:val="0"/>
          <w:caps w:val="0"/>
          <w:color w:val="000000"/>
          <w:sz w:val="20"/>
          <w:szCs w:val="20"/>
        </w:rPr>
      </w:pPr>
      <w:r w:rsidRPr="008A15A9">
        <w:rPr>
          <w:rFonts w:ascii="Arial" w:hAnsi="Arial" w:cs="Arial"/>
          <w:b w:val="0"/>
          <w:caps w:val="0"/>
          <w:color w:val="000000"/>
          <w:sz w:val="20"/>
          <w:szCs w:val="20"/>
        </w:rPr>
        <w:t xml:space="preserve">Katrin Böttcher, Manager Global </w:t>
      </w:r>
      <w:r w:rsidRPr="00ED3FD1">
        <w:rPr>
          <w:rFonts w:ascii="Arial" w:hAnsi="Arial" w:cs="Arial"/>
          <w:b w:val="0"/>
          <w:caps w:val="0"/>
          <w:color w:val="000000"/>
          <w:sz w:val="20"/>
          <w:szCs w:val="20"/>
        </w:rPr>
        <w:t xml:space="preserve">Marketing &amp; </w:t>
      </w:r>
      <w:r w:rsidRPr="008A15A9">
        <w:rPr>
          <w:rFonts w:ascii="Arial" w:hAnsi="Arial" w:cs="Arial"/>
          <w:b w:val="0"/>
          <w:caps w:val="0"/>
          <w:color w:val="000000"/>
          <w:sz w:val="20"/>
          <w:szCs w:val="20"/>
        </w:rPr>
        <w:t>Communications</w:t>
      </w:r>
    </w:p>
    <w:p w14:paraId="5221B143" w14:textId="77777777" w:rsidR="00875F4A" w:rsidRPr="00A84E68" w:rsidRDefault="00875F4A" w:rsidP="00875F4A">
      <w:pPr>
        <w:pStyle w:val="Headline0"/>
        <w:spacing w:line="240" w:lineRule="auto"/>
        <w:ind w:right="-1737"/>
        <w:jc w:val="both"/>
        <w:rPr>
          <w:rFonts w:ascii="Arial" w:hAnsi="Arial" w:cs="Arial"/>
          <w:b w:val="0"/>
          <w:caps w:val="0"/>
          <w:color w:val="000000"/>
          <w:sz w:val="20"/>
          <w:szCs w:val="20"/>
          <w:lang w:val="de-DE"/>
        </w:rPr>
      </w:pPr>
      <w:proofErr w:type="spellStart"/>
      <w:r w:rsidRPr="00A84E68">
        <w:rPr>
          <w:rFonts w:ascii="Arial" w:hAnsi="Arial" w:cs="Arial"/>
          <w:b w:val="0"/>
          <w:caps w:val="0"/>
          <w:color w:val="000000"/>
          <w:sz w:val="20"/>
          <w:szCs w:val="20"/>
          <w:lang w:val="de-DE"/>
        </w:rPr>
        <w:t>Höhnerweg</w:t>
      </w:r>
      <w:proofErr w:type="spellEnd"/>
      <w:r w:rsidRPr="00A84E68">
        <w:rPr>
          <w:rFonts w:ascii="Arial" w:hAnsi="Arial" w:cs="Arial"/>
          <w:b w:val="0"/>
          <w:caps w:val="0"/>
          <w:color w:val="000000"/>
          <w:sz w:val="20"/>
          <w:szCs w:val="20"/>
          <w:lang w:val="de-DE"/>
        </w:rPr>
        <w:t xml:space="preserve"> 2-4 / 69469 Weinheim / Germany</w:t>
      </w:r>
    </w:p>
    <w:p w14:paraId="719A439C" w14:textId="77777777" w:rsidR="00875F4A" w:rsidRPr="00A84E68" w:rsidRDefault="00875F4A" w:rsidP="00875F4A">
      <w:pPr>
        <w:pStyle w:val="Headline0"/>
        <w:spacing w:line="240" w:lineRule="auto"/>
        <w:ind w:right="-1737"/>
        <w:jc w:val="both"/>
        <w:rPr>
          <w:rFonts w:ascii="Arial" w:hAnsi="Arial" w:cs="Arial"/>
          <w:b w:val="0"/>
          <w:caps w:val="0"/>
          <w:color w:val="000000"/>
          <w:sz w:val="20"/>
          <w:szCs w:val="20"/>
          <w:lang w:val="de-DE"/>
        </w:rPr>
      </w:pPr>
      <w:r w:rsidRPr="00A84E68">
        <w:rPr>
          <w:rFonts w:ascii="Arial" w:hAnsi="Arial" w:cs="Arial"/>
          <w:b w:val="0"/>
          <w:caps w:val="0"/>
          <w:color w:val="000000"/>
          <w:sz w:val="20"/>
          <w:szCs w:val="20"/>
          <w:lang w:val="de-DE"/>
        </w:rPr>
        <w:t xml:space="preserve">Tel.  +49 6201 80 5977 </w:t>
      </w:r>
    </w:p>
    <w:p w14:paraId="4620A392" w14:textId="77777777" w:rsidR="00875F4A" w:rsidRPr="00A84E68" w:rsidRDefault="00875F4A" w:rsidP="00875F4A">
      <w:pPr>
        <w:pStyle w:val="Headline0"/>
        <w:spacing w:line="240" w:lineRule="auto"/>
        <w:ind w:right="-1737"/>
        <w:jc w:val="both"/>
        <w:rPr>
          <w:rFonts w:ascii="Arial" w:hAnsi="Arial" w:cs="Arial"/>
          <w:b w:val="0"/>
          <w:caps w:val="0"/>
          <w:color w:val="000000"/>
          <w:sz w:val="20"/>
          <w:szCs w:val="20"/>
          <w:lang w:val="de-DE"/>
        </w:rPr>
      </w:pPr>
      <w:r w:rsidRPr="00A84E68">
        <w:rPr>
          <w:rFonts w:ascii="Arial" w:hAnsi="Arial" w:cs="Arial"/>
          <w:b w:val="0"/>
          <w:caps w:val="0"/>
          <w:color w:val="000000"/>
          <w:sz w:val="20"/>
          <w:szCs w:val="20"/>
          <w:lang w:val="de-DE"/>
        </w:rPr>
        <w:t>Katrin.Boettcher@freudenberg-pm.com</w:t>
      </w:r>
    </w:p>
    <w:p w14:paraId="6D2FE117" w14:textId="77777777" w:rsidR="00875F4A" w:rsidRPr="00A84E68" w:rsidRDefault="00875F4A" w:rsidP="00875F4A">
      <w:pPr>
        <w:pStyle w:val="KeinAbsatzformat"/>
        <w:spacing w:line="240" w:lineRule="auto"/>
        <w:ind w:right="-1737"/>
        <w:jc w:val="both"/>
        <w:rPr>
          <w:rFonts w:ascii="Arial" w:hAnsi="Arial" w:cs="Arial"/>
          <w:sz w:val="20"/>
          <w:szCs w:val="20"/>
          <w:lang w:val="de-DE"/>
        </w:rPr>
      </w:pPr>
      <w:r w:rsidRPr="00A84E68">
        <w:rPr>
          <w:rFonts w:ascii="Arial" w:hAnsi="Arial" w:cs="Arial"/>
          <w:sz w:val="20"/>
          <w:szCs w:val="20"/>
          <w:lang w:val="de-DE"/>
        </w:rPr>
        <w:t xml:space="preserve">www.freudenberg-pm.com </w:t>
      </w:r>
    </w:p>
    <w:p w14:paraId="60DB3361" w14:textId="77777777" w:rsidR="00875F4A" w:rsidRPr="00A84E68" w:rsidRDefault="00875F4A" w:rsidP="00875F4A">
      <w:pPr>
        <w:spacing w:line="360" w:lineRule="auto"/>
        <w:jc w:val="both"/>
        <w:rPr>
          <w:lang w:val="de-DE"/>
        </w:rPr>
      </w:pPr>
      <w:r w:rsidRPr="00A84E68">
        <w:rPr>
          <w:rFonts w:ascii="Arial" w:hAnsi="Arial" w:cs="Arial"/>
          <w:b/>
          <w:lang w:val="de-DE"/>
        </w:rPr>
        <w:t> </w:t>
      </w:r>
    </w:p>
    <w:p w14:paraId="544EEC2D" w14:textId="77777777" w:rsidR="00875F4A" w:rsidRPr="00A84E68" w:rsidRDefault="00875F4A" w:rsidP="00875F4A">
      <w:pPr>
        <w:pStyle w:val="Headline0"/>
        <w:spacing w:line="240" w:lineRule="auto"/>
        <w:ind w:right="106"/>
        <w:jc w:val="both"/>
        <w:rPr>
          <w:rFonts w:ascii="Arial" w:hAnsi="Arial" w:cs="Arial"/>
          <w:b w:val="0"/>
          <w:bCs w:val="0"/>
          <w:caps w:val="0"/>
          <w:color w:val="000000"/>
          <w:sz w:val="20"/>
          <w:szCs w:val="20"/>
          <w:lang w:val="de-DE"/>
        </w:rPr>
      </w:pPr>
      <w:r w:rsidRPr="00A84E68">
        <w:rPr>
          <w:rFonts w:ascii="Arial" w:hAnsi="Arial" w:cs="Arial"/>
          <w:caps w:val="0"/>
          <w:color w:val="000000"/>
          <w:sz w:val="20"/>
          <w:szCs w:val="20"/>
          <w:lang w:val="de-DE"/>
        </w:rPr>
        <w:lastRenderedPageBreak/>
        <w:t>Über Freudenberg Performance Materials</w:t>
      </w:r>
    </w:p>
    <w:p w14:paraId="72C74F50" w14:textId="77777777" w:rsidR="00875F4A" w:rsidRPr="005850B4" w:rsidRDefault="00875F4A" w:rsidP="00875F4A">
      <w:pPr>
        <w:jc w:val="both"/>
        <w:rPr>
          <w:rFonts w:ascii="Arial" w:hAnsi="Arial" w:cs="Arial"/>
          <w:bCs/>
          <w:color w:val="000000"/>
          <w:sz w:val="20"/>
          <w:szCs w:val="20"/>
          <w:lang w:val="de-DE"/>
        </w:rPr>
      </w:pPr>
      <w:r w:rsidRPr="005850B4">
        <w:rPr>
          <w:rFonts w:ascii="Arial" w:hAnsi="Arial" w:cs="Arial"/>
          <w:bCs/>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2020 einen Umsatz von mehr als 1 Milliarde Euro, </w:t>
      </w:r>
      <w:r w:rsidRPr="005850B4">
        <w:rPr>
          <w:rFonts w:ascii="Arial" w:hAnsi="Arial" w:cs="Arial"/>
          <w:bCs/>
          <w:sz w:val="20"/>
          <w:szCs w:val="20"/>
          <w:lang w:val="de-DE"/>
        </w:rPr>
        <w:t xml:space="preserve">hat weltweit 33 Produktionsstandorte in 14 Ländern und beschäftigt rund 5.000 Mitarbeiter. </w:t>
      </w:r>
      <w:r w:rsidRPr="005850B4">
        <w:rPr>
          <w:rFonts w:ascii="Arial" w:hAnsi="Arial" w:cs="Arial"/>
          <w:bCs/>
          <w:color w:val="000000"/>
          <w:sz w:val="20"/>
          <w:szCs w:val="20"/>
          <w:lang w:val="de-DE"/>
        </w:rPr>
        <w:t xml:space="preserve">Freudenberg Performance Materials </w:t>
      </w:r>
      <w:r w:rsidRPr="005850B4">
        <w:rPr>
          <w:rFonts w:ascii="Arial" w:hAnsi="Arial" w:cs="Arial"/>
          <w:bCs/>
          <w:sz w:val="20"/>
          <w:szCs w:val="20"/>
          <w:lang w:val="de-DE"/>
        </w:rPr>
        <w:t xml:space="preserve">bekennt sich zu seiner sozialen und ökologischen Verantwortung als </w:t>
      </w:r>
      <w:r w:rsidRPr="005850B4">
        <w:rPr>
          <w:rFonts w:ascii="Arial" w:hAnsi="Arial" w:cs="Arial"/>
          <w:bCs/>
          <w:color w:val="000000"/>
          <w:sz w:val="20"/>
          <w:szCs w:val="20"/>
          <w:lang w:val="de-DE"/>
        </w:rPr>
        <w:t xml:space="preserve">Grundlage seines unternehmerischen Erfolgs. </w:t>
      </w:r>
      <w:r w:rsidRPr="005850B4">
        <w:rPr>
          <w:rFonts w:ascii="Arial" w:hAnsi="Arial" w:cs="Arial"/>
          <w:sz w:val="20"/>
          <w:szCs w:val="20"/>
          <w:lang w:val="de-DE"/>
        </w:rPr>
        <w:t xml:space="preserve">Weitere Informationen unter </w:t>
      </w:r>
      <w:hyperlink r:id="rId12" w:history="1">
        <w:r w:rsidRPr="005850B4">
          <w:rPr>
            <w:rStyle w:val="Hyperlink"/>
            <w:rFonts w:ascii="Arial" w:hAnsi="Arial" w:cs="Arial"/>
            <w:sz w:val="20"/>
            <w:szCs w:val="20"/>
            <w:lang w:val="de-DE"/>
          </w:rPr>
          <w:t>www.freudenberg-pm.com</w:t>
        </w:r>
      </w:hyperlink>
    </w:p>
    <w:p w14:paraId="633AAF84" w14:textId="77777777" w:rsidR="00875F4A" w:rsidRPr="0050343D" w:rsidRDefault="00875F4A" w:rsidP="00875F4A">
      <w:pPr>
        <w:spacing w:line="288" w:lineRule="auto"/>
        <w:jc w:val="both"/>
        <w:rPr>
          <w:rFonts w:ascii="Arial" w:hAnsi="Arial" w:cs="Arial"/>
          <w:bCs/>
          <w:sz w:val="20"/>
          <w:szCs w:val="20"/>
          <w:lang w:val="de-DE"/>
        </w:rPr>
      </w:pPr>
      <w:r w:rsidRPr="005850B4">
        <w:rPr>
          <w:rFonts w:ascii="Arial" w:hAnsi="Arial" w:cs="Arial"/>
          <w:sz w:val="20"/>
          <w:szCs w:val="20"/>
          <w:lang w:val="de-DE"/>
        </w:rPr>
        <w:t xml:space="preserve">Das Unternehmen ist eine Geschäftsgruppe der Freudenberg Gruppe. Im Jahr 2020 beschäftigte die Freudenberg Gruppe rund 48.000 Mitarbeiter in rund 60 Ländern weltweit und erwirtschaftete einen Umsatz von mehr als 8,8 Milliarden Euro. </w:t>
      </w:r>
      <w:proofErr w:type="spellStart"/>
      <w:r>
        <w:rPr>
          <w:rFonts w:ascii="Arial" w:hAnsi="Arial" w:cs="Arial"/>
          <w:sz w:val="20"/>
          <w:szCs w:val="20"/>
        </w:rPr>
        <w:t>Weitere</w:t>
      </w:r>
      <w:proofErr w:type="spellEnd"/>
      <w:r>
        <w:rPr>
          <w:rFonts w:ascii="Arial" w:hAnsi="Arial" w:cs="Arial"/>
          <w:sz w:val="20"/>
          <w:szCs w:val="20"/>
        </w:rPr>
        <w:t xml:space="preserve"> </w:t>
      </w:r>
      <w:proofErr w:type="spellStart"/>
      <w:r>
        <w:rPr>
          <w:rFonts w:ascii="Arial" w:hAnsi="Arial" w:cs="Arial"/>
          <w:sz w:val="20"/>
          <w:szCs w:val="20"/>
        </w:rPr>
        <w:t>Informationen</w:t>
      </w:r>
      <w:proofErr w:type="spellEnd"/>
      <w:r>
        <w:rPr>
          <w:rFonts w:ascii="Arial" w:hAnsi="Arial" w:cs="Arial"/>
          <w:sz w:val="20"/>
          <w:szCs w:val="20"/>
        </w:rPr>
        <w:t xml:space="preserve"> </w:t>
      </w:r>
      <w:proofErr w:type="spellStart"/>
      <w:r>
        <w:rPr>
          <w:rFonts w:ascii="Arial" w:hAnsi="Arial" w:cs="Arial"/>
          <w:sz w:val="20"/>
          <w:szCs w:val="20"/>
        </w:rPr>
        <w:t>unter</w:t>
      </w:r>
      <w:proofErr w:type="spellEnd"/>
      <w:r>
        <w:rPr>
          <w:rFonts w:ascii="Arial" w:hAnsi="Arial" w:cs="Arial"/>
          <w:sz w:val="20"/>
          <w:szCs w:val="20"/>
        </w:rPr>
        <w:t xml:space="preserve">: </w:t>
      </w:r>
      <w:hyperlink r:id="rId13" w:history="1">
        <w:r w:rsidRPr="006F4054">
          <w:rPr>
            <w:rStyle w:val="Hyperlink"/>
            <w:rFonts w:ascii="Arial" w:hAnsi="Arial" w:cs="Arial"/>
            <w:bCs/>
            <w:sz w:val="20"/>
            <w:szCs w:val="20"/>
            <w:lang w:val="fr-FR"/>
          </w:rPr>
          <w:t>www.freudenberg.com</w:t>
        </w:r>
      </w:hyperlink>
      <w:r w:rsidRPr="006F4054">
        <w:rPr>
          <w:rFonts w:ascii="Arial" w:hAnsi="Arial" w:cs="Arial"/>
          <w:bCs/>
          <w:sz w:val="20"/>
          <w:szCs w:val="20"/>
          <w:lang w:val="fr-FR"/>
        </w:rPr>
        <w:t xml:space="preserve"> /</w:t>
      </w:r>
      <w:r>
        <w:rPr>
          <w:rFonts w:ascii="Arial" w:hAnsi="Arial" w:cs="Arial"/>
          <w:bCs/>
          <w:sz w:val="20"/>
          <w:szCs w:val="20"/>
          <w:lang w:val="fr-FR"/>
        </w:rPr>
        <w:t xml:space="preserve"> </w:t>
      </w:r>
      <w:hyperlink r:id="rId14" w:history="1">
        <w:r w:rsidRPr="008423E5">
          <w:rPr>
            <w:rStyle w:val="Hyperlink"/>
            <w:rFonts w:ascii="Arial" w:hAnsi="Arial" w:cs="Arial"/>
            <w:bCs/>
            <w:sz w:val="20"/>
            <w:szCs w:val="20"/>
            <w:lang w:val="fr-FR"/>
          </w:rPr>
          <w:t>www.evolon.com</w:t>
        </w:r>
      </w:hyperlink>
      <w:r w:rsidRPr="0050343D">
        <w:rPr>
          <w:rFonts w:ascii="Arial" w:hAnsi="Arial" w:cs="Arial"/>
          <w:bCs/>
          <w:sz w:val="20"/>
          <w:szCs w:val="20"/>
          <w:lang w:val="de-DE"/>
        </w:rPr>
        <w:t> </w:t>
      </w:r>
    </w:p>
    <w:p w14:paraId="01FFE3AA" w14:textId="3717CCAF" w:rsidR="0090550C" w:rsidRPr="00875F4A" w:rsidRDefault="0090550C" w:rsidP="00875F4A"/>
    <w:sectPr w:rsidR="0090550C" w:rsidRPr="00875F4A" w:rsidSect="004B3526">
      <w:headerReference w:type="default" r:id="rId15"/>
      <w:footerReference w:type="default" r:id="rId16"/>
      <w:headerReference w:type="first" r:id="rId17"/>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3DB8" w14:textId="77777777" w:rsidR="005A56DB" w:rsidRDefault="005A56DB" w:rsidP="000D6FD1">
      <w:r>
        <w:separator/>
      </w:r>
    </w:p>
  </w:endnote>
  <w:endnote w:type="continuationSeparator" w:id="0">
    <w:p w14:paraId="3D2F6A7E" w14:textId="77777777" w:rsidR="005A56DB" w:rsidRDefault="005A56DB"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45FB" w14:textId="766F7D66" w:rsidR="000075E0" w:rsidRDefault="000075E0"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sz w:val="18"/>
        <w:szCs w:val="18"/>
      </w:rPr>
      <w:tab/>
    </w:r>
    <w:r>
      <w:rPr>
        <w:rFonts w:ascii="Arial" w:hAnsi="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438AE" w14:textId="77777777" w:rsidR="005A56DB" w:rsidRDefault="005A56DB" w:rsidP="000D6FD1">
      <w:r>
        <w:separator/>
      </w:r>
    </w:p>
  </w:footnote>
  <w:footnote w:type="continuationSeparator" w:id="0">
    <w:p w14:paraId="486D963A" w14:textId="77777777" w:rsidR="005A56DB" w:rsidRDefault="005A56DB"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6F9B9" w14:textId="77777777" w:rsidR="000075E0" w:rsidRDefault="000075E0">
    <w:pPr>
      <w:pStyle w:val="Kopfzeile"/>
    </w:pPr>
    <w:r>
      <w:rPr>
        <w:noProof/>
        <w:lang w:val="de-DE" w:eastAsia="zh-CN"/>
      </w:rPr>
      <w:drawing>
        <wp:anchor distT="0" distB="0" distL="114300" distR="114300" simplePos="0" relativeHeight="251658240" behindDoc="0" locked="0" layoutInCell="1" allowOverlap="1" wp14:anchorId="66C7999F" wp14:editId="125D593B">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4C36FA8F" w14:textId="77777777" w:rsidR="000075E0" w:rsidRDefault="000075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25F2" w14:textId="77777777" w:rsidR="000075E0" w:rsidRPr="00502589" w:rsidRDefault="000075E0">
    <w:pPr>
      <w:pStyle w:val="Kopfzeile"/>
      <w:rPr>
        <w:sz w:val="16"/>
        <w:szCs w:val="16"/>
      </w:rPr>
    </w:pPr>
    <w:r>
      <w:rPr>
        <w:noProof/>
        <w:sz w:val="16"/>
        <w:szCs w:val="16"/>
        <w:lang w:val="de-DE" w:eastAsia="zh-CN"/>
      </w:rPr>
      <w:drawing>
        <wp:anchor distT="0" distB="0" distL="114300" distR="114300" simplePos="0" relativeHeight="251660288" behindDoc="0" locked="0" layoutInCell="1" allowOverlap="1" wp14:anchorId="2234F890" wp14:editId="653074C4">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E2377C"/>
    <w:multiLevelType w:val="multilevel"/>
    <w:tmpl w:val="8052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1229"/>
    <w:rsid w:val="00002BCB"/>
    <w:rsid w:val="000041DC"/>
    <w:rsid w:val="000075E0"/>
    <w:rsid w:val="00015CBC"/>
    <w:rsid w:val="00016518"/>
    <w:rsid w:val="00020D98"/>
    <w:rsid w:val="00021D7B"/>
    <w:rsid w:val="00023DA3"/>
    <w:rsid w:val="00023E80"/>
    <w:rsid w:val="00025E87"/>
    <w:rsid w:val="00026E0D"/>
    <w:rsid w:val="000270DE"/>
    <w:rsid w:val="00030167"/>
    <w:rsid w:val="00033192"/>
    <w:rsid w:val="000337D8"/>
    <w:rsid w:val="00033A4F"/>
    <w:rsid w:val="00034276"/>
    <w:rsid w:val="00040273"/>
    <w:rsid w:val="000440EC"/>
    <w:rsid w:val="00044511"/>
    <w:rsid w:val="000469AB"/>
    <w:rsid w:val="00054853"/>
    <w:rsid w:val="000551EE"/>
    <w:rsid w:val="000612DC"/>
    <w:rsid w:val="00062CD9"/>
    <w:rsid w:val="00065138"/>
    <w:rsid w:val="0007117C"/>
    <w:rsid w:val="00071737"/>
    <w:rsid w:val="000777BC"/>
    <w:rsid w:val="000777DD"/>
    <w:rsid w:val="0008131C"/>
    <w:rsid w:val="00081A84"/>
    <w:rsid w:val="0008347B"/>
    <w:rsid w:val="00084018"/>
    <w:rsid w:val="00085844"/>
    <w:rsid w:val="000859D8"/>
    <w:rsid w:val="0008714A"/>
    <w:rsid w:val="000916F3"/>
    <w:rsid w:val="000928D4"/>
    <w:rsid w:val="000954F2"/>
    <w:rsid w:val="00096661"/>
    <w:rsid w:val="00097138"/>
    <w:rsid w:val="000A1C3A"/>
    <w:rsid w:val="000A1DE7"/>
    <w:rsid w:val="000A2217"/>
    <w:rsid w:val="000B4A91"/>
    <w:rsid w:val="000C449B"/>
    <w:rsid w:val="000C7066"/>
    <w:rsid w:val="000D051D"/>
    <w:rsid w:val="000D4259"/>
    <w:rsid w:val="000D6F88"/>
    <w:rsid w:val="000D6FD1"/>
    <w:rsid w:val="000D72BC"/>
    <w:rsid w:val="000E0FF3"/>
    <w:rsid w:val="000E5B18"/>
    <w:rsid w:val="000E7861"/>
    <w:rsid w:val="000E7E79"/>
    <w:rsid w:val="000F0FFE"/>
    <w:rsid w:val="000F3463"/>
    <w:rsid w:val="000F36CC"/>
    <w:rsid w:val="000F71D9"/>
    <w:rsid w:val="00102601"/>
    <w:rsid w:val="0010381B"/>
    <w:rsid w:val="001074C1"/>
    <w:rsid w:val="0011093C"/>
    <w:rsid w:val="001111A1"/>
    <w:rsid w:val="00112D01"/>
    <w:rsid w:val="00116C2A"/>
    <w:rsid w:val="00116FB3"/>
    <w:rsid w:val="00121CF4"/>
    <w:rsid w:val="001220EB"/>
    <w:rsid w:val="001257AC"/>
    <w:rsid w:val="0012680D"/>
    <w:rsid w:val="0013089B"/>
    <w:rsid w:val="00131120"/>
    <w:rsid w:val="0013123F"/>
    <w:rsid w:val="00131808"/>
    <w:rsid w:val="00132EF4"/>
    <w:rsid w:val="00133BA0"/>
    <w:rsid w:val="001374EB"/>
    <w:rsid w:val="0014355F"/>
    <w:rsid w:val="00143DF5"/>
    <w:rsid w:val="00144C06"/>
    <w:rsid w:val="00147428"/>
    <w:rsid w:val="001533A3"/>
    <w:rsid w:val="00156FCA"/>
    <w:rsid w:val="0015757C"/>
    <w:rsid w:val="00157AC4"/>
    <w:rsid w:val="001641C1"/>
    <w:rsid w:val="00164A1D"/>
    <w:rsid w:val="001661E9"/>
    <w:rsid w:val="00166B24"/>
    <w:rsid w:val="00170C64"/>
    <w:rsid w:val="001722B4"/>
    <w:rsid w:val="00173E3E"/>
    <w:rsid w:val="0018319E"/>
    <w:rsid w:val="001833DF"/>
    <w:rsid w:val="00184311"/>
    <w:rsid w:val="00184E82"/>
    <w:rsid w:val="00186C8D"/>
    <w:rsid w:val="00187C75"/>
    <w:rsid w:val="00193889"/>
    <w:rsid w:val="001946B6"/>
    <w:rsid w:val="00194CD3"/>
    <w:rsid w:val="0019552D"/>
    <w:rsid w:val="00195993"/>
    <w:rsid w:val="00196898"/>
    <w:rsid w:val="001A0439"/>
    <w:rsid w:val="001A239A"/>
    <w:rsid w:val="001A6D91"/>
    <w:rsid w:val="001A7E91"/>
    <w:rsid w:val="001B4201"/>
    <w:rsid w:val="001C04AE"/>
    <w:rsid w:val="001C1D18"/>
    <w:rsid w:val="001C1F49"/>
    <w:rsid w:val="001C22AC"/>
    <w:rsid w:val="001C48A5"/>
    <w:rsid w:val="001C53B3"/>
    <w:rsid w:val="001C54C7"/>
    <w:rsid w:val="001C579B"/>
    <w:rsid w:val="001C66E9"/>
    <w:rsid w:val="001D0C1A"/>
    <w:rsid w:val="001D3BDB"/>
    <w:rsid w:val="001D6D54"/>
    <w:rsid w:val="001E5D79"/>
    <w:rsid w:val="001F03C7"/>
    <w:rsid w:val="001F184E"/>
    <w:rsid w:val="001F6FE9"/>
    <w:rsid w:val="0020252C"/>
    <w:rsid w:val="00210D03"/>
    <w:rsid w:val="00214E78"/>
    <w:rsid w:val="0021548C"/>
    <w:rsid w:val="00221C77"/>
    <w:rsid w:val="002226D7"/>
    <w:rsid w:val="00224744"/>
    <w:rsid w:val="00224C21"/>
    <w:rsid w:val="00225373"/>
    <w:rsid w:val="00225506"/>
    <w:rsid w:val="00227BF2"/>
    <w:rsid w:val="002301A1"/>
    <w:rsid w:val="00233BAA"/>
    <w:rsid w:val="002351ED"/>
    <w:rsid w:val="0023688E"/>
    <w:rsid w:val="0024243B"/>
    <w:rsid w:val="00244771"/>
    <w:rsid w:val="002448AB"/>
    <w:rsid w:val="00244FE2"/>
    <w:rsid w:val="002460E6"/>
    <w:rsid w:val="0024672B"/>
    <w:rsid w:val="00253D01"/>
    <w:rsid w:val="00262069"/>
    <w:rsid w:val="002651A8"/>
    <w:rsid w:val="00267E70"/>
    <w:rsid w:val="00270E92"/>
    <w:rsid w:val="00273F55"/>
    <w:rsid w:val="00276608"/>
    <w:rsid w:val="00277200"/>
    <w:rsid w:val="002835EC"/>
    <w:rsid w:val="00283F1F"/>
    <w:rsid w:val="00291254"/>
    <w:rsid w:val="002916E4"/>
    <w:rsid w:val="00291E06"/>
    <w:rsid w:val="00294FC0"/>
    <w:rsid w:val="0029592A"/>
    <w:rsid w:val="002A09BC"/>
    <w:rsid w:val="002A212D"/>
    <w:rsid w:val="002B1C2C"/>
    <w:rsid w:val="002B25AC"/>
    <w:rsid w:val="002B7290"/>
    <w:rsid w:val="002C23A5"/>
    <w:rsid w:val="002C4240"/>
    <w:rsid w:val="002C61F0"/>
    <w:rsid w:val="002D0CD0"/>
    <w:rsid w:val="002D4242"/>
    <w:rsid w:val="002E024D"/>
    <w:rsid w:val="002E065F"/>
    <w:rsid w:val="002E104E"/>
    <w:rsid w:val="002E1589"/>
    <w:rsid w:val="002F0553"/>
    <w:rsid w:val="002F24CB"/>
    <w:rsid w:val="00301593"/>
    <w:rsid w:val="0030174F"/>
    <w:rsid w:val="00303B35"/>
    <w:rsid w:val="00306AEE"/>
    <w:rsid w:val="00313644"/>
    <w:rsid w:val="0031704F"/>
    <w:rsid w:val="00321BC5"/>
    <w:rsid w:val="00322B97"/>
    <w:rsid w:val="00322D40"/>
    <w:rsid w:val="00324BC1"/>
    <w:rsid w:val="00325C4E"/>
    <w:rsid w:val="00326756"/>
    <w:rsid w:val="003329BE"/>
    <w:rsid w:val="003347F1"/>
    <w:rsid w:val="0033574D"/>
    <w:rsid w:val="00335776"/>
    <w:rsid w:val="00335F50"/>
    <w:rsid w:val="00344479"/>
    <w:rsid w:val="00347C27"/>
    <w:rsid w:val="00347D21"/>
    <w:rsid w:val="00352BAA"/>
    <w:rsid w:val="003531BD"/>
    <w:rsid w:val="0035364D"/>
    <w:rsid w:val="003610E9"/>
    <w:rsid w:val="00365CB8"/>
    <w:rsid w:val="003733F9"/>
    <w:rsid w:val="003736C6"/>
    <w:rsid w:val="0037464C"/>
    <w:rsid w:val="00382811"/>
    <w:rsid w:val="003835BF"/>
    <w:rsid w:val="003854B9"/>
    <w:rsid w:val="003856D9"/>
    <w:rsid w:val="00385828"/>
    <w:rsid w:val="00387220"/>
    <w:rsid w:val="0039661C"/>
    <w:rsid w:val="003A2943"/>
    <w:rsid w:val="003A6A97"/>
    <w:rsid w:val="003A729C"/>
    <w:rsid w:val="003B1EEB"/>
    <w:rsid w:val="003B20DD"/>
    <w:rsid w:val="003B2199"/>
    <w:rsid w:val="003B2EF6"/>
    <w:rsid w:val="003B685D"/>
    <w:rsid w:val="003B6995"/>
    <w:rsid w:val="003B69CE"/>
    <w:rsid w:val="003C0734"/>
    <w:rsid w:val="003C1E6E"/>
    <w:rsid w:val="003C2490"/>
    <w:rsid w:val="003C658A"/>
    <w:rsid w:val="003C7BED"/>
    <w:rsid w:val="003C7D2E"/>
    <w:rsid w:val="003D36DB"/>
    <w:rsid w:val="003D3CCA"/>
    <w:rsid w:val="003D5387"/>
    <w:rsid w:val="003E3385"/>
    <w:rsid w:val="003E4FDD"/>
    <w:rsid w:val="003F02D5"/>
    <w:rsid w:val="003F2214"/>
    <w:rsid w:val="003F4F58"/>
    <w:rsid w:val="0040178C"/>
    <w:rsid w:val="004063A0"/>
    <w:rsid w:val="00412945"/>
    <w:rsid w:val="00414264"/>
    <w:rsid w:val="0041462E"/>
    <w:rsid w:val="00420B42"/>
    <w:rsid w:val="00421871"/>
    <w:rsid w:val="0043485B"/>
    <w:rsid w:val="00436A00"/>
    <w:rsid w:val="00444CC0"/>
    <w:rsid w:val="00445398"/>
    <w:rsid w:val="004503B3"/>
    <w:rsid w:val="00450597"/>
    <w:rsid w:val="00455152"/>
    <w:rsid w:val="0045606A"/>
    <w:rsid w:val="0045612B"/>
    <w:rsid w:val="00461503"/>
    <w:rsid w:val="0046382C"/>
    <w:rsid w:val="00464F40"/>
    <w:rsid w:val="0047036B"/>
    <w:rsid w:val="004827F3"/>
    <w:rsid w:val="00482853"/>
    <w:rsid w:val="004842CE"/>
    <w:rsid w:val="00484EC7"/>
    <w:rsid w:val="004958C2"/>
    <w:rsid w:val="00497267"/>
    <w:rsid w:val="004975DB"/>
    <w:rsid w:val="004975FE"/>
    <w:rsid w:val="004A039C"/>
    <w:rsid w:val="004A4B47"/>
    <w:rsid w:val="004A584A"/>
    <w:rsid w:val="004B29C9"/>
    <w:rsid w:val="004B3526"/>
    <w:rsid w:val="004C060D"/>
    <w:rsid w:val="004C2DC3"/>
    <w:rsid w:val="004C6978"/>
    <w:rsid w:val="004C741E"/>
    <w:rsid w:val="004D11E1"/>
    <w:rsid w:val="004D27C6"/>
    <w:rsid w:val="004D5244"/>
    <w:rsid w:val="004D54DC"/>
    <w:rsid w:val="004D5C4D"/>
    <w:rsid w:val="004D5EEA"/>
    <w:rsid w:val="004D66F4"/>
    <w:rsid w:val="004D7AA0"/>
    <w:rsid w:val="004E6B9F"/>
    <w:rsid w:val="004E7241"/>
    <w:rsid w:val="004F08DF"/>
    <w:rsid w:val="004F502C"/>
    <w:rsid w:val="004F7BF2"/>
    <w:rsid w:val="005001D1"/>
    <w:rsid w:val="0050084F"/>
    <w:rsid w:val="00502589"/>
    <w:rsid w:val="00502791"/>
    <w:rsid w:val="0050343D"/>
    <w:rsid w:val="005152E1"/>
    <w:rsid w:val="00520A15"/>
    <w:rsid w:val="00520C45"/>
    <w:rsid w:val="0052289A"/>
    <w:rsid w:val="00522A2E"/>
    <w:rsid w:val="0052399A"/>
    <w:rsid w:val="00524F64"/>
    <w:rsid w:val="00525AC1"/>
    <w:rsid w:val="005266DC"/>
    <w:rsid w:val="005276F5"/>
    <w:rsid w:val="00530435"/>
    <w:rsid w:val="00531A67"/>
    <w:rsid w:val="005323E1"/>
    <w:rsid w:val="005328B6"/>
    <w:rsid w:val="005358FD"/>
    <w:rsid w:val="00536941"/>
    <w:rsid w:val="00540693"/>
    <w:rsid w:val="00540C1E"/>
    <w:rsid w:val="00541879"/>
    <w:rsid w:val="00545E26"/>
    <w:rsid w:val="00546BD8"/>
    <w:rsid w:val="0055197F"/>
    <w:rsid w:val="00555CFA"/>
    <w:rsid w:val="00557748"/>
    <w:rsid w:val="005618C3"/>
    <w:rsid w:val="005636F8"/>
    <w:rsid w:val="0056446E"/>
    <w:rsid w:val="0056788B"/>
    <w:rsid w:val="005725A8"/>
    <w:rsid w:val="0057269F"/>
    <w:rsid w:val="00577406"/>
    <w:rsid w:val="00580691"/>
    <w:rsid w:val="005809CF"/>
    <w:rsid w:val="0058166B"/>
    <w:rsid w:val="005846EE"/>
    <w:rsid w:val="005848F2"/>
    <w:rsid w:val="00592318"/>
    <w:rsid w:val="005A20D8"/>
    <w:rsid w:val="005A2344"/>
    <w:rsid w:val="005A5418"/>
    <w:rsid w:val="005A5648"/>
    <w:rsid w:val="005A56DB"/>
    <w:rsid w:val="005A740E"/>
    <w:rsid w:val="005B0ABE"/>
    <w:rsid w:val="005B3114"/>
    <w:rsid w:val="005B5E76"/>
    <w:rsid w:val="005B5EFB"/>
    <w:rsid w:val="005C05FB"/>
    <w:rsid w:val="005C121A"/>
    <w:rsid w:val="005C17A1"/>
    <w:rsid w:val="005C19E3"/>
    <w:rsid w:val="005C1CD3"/>
    <w:rsid w:val="005C5024"/>
    <w:rsid w:val="005D1F62"/>
    <w:rsid w:val="005D25EC"/>
    <w:rsid w:val="005E0769"/>
    <w:rsid w:val="005E0C93"/>
    <w:rsid w:val="005E16E7"/>
    <w:rsid w:val="005E4958"/>
    <w:rsid w:val="005E6F65"/>
    <w:rsid w:val="005E7DB5"/>
    <w:rsid w:val="005F2B40"/>
    <w:rsid w:val="005F38F5"/>
    <w:rsid w:val="00602312"/>
    <w:rsid w:val="00602983"/>
    <w:rsid w:val="006039D6"/>
    <w:rsid w:val="00604DDE"/>
    <w:rsid w:val="006069E9"/>
    <w:rsid w:val="00611D1D"/>
    <w:rsid w:val="00617240"/>
    <w:rsid w:val="00621BCB"/>
    <w:rsid w:val="006242BA"/>
    <w:rsid w:val="00627BFF"/>
    <w:rsid w:val="00630C80"/>
    <w:rsid w:val="00632693"/>
    <w:rsid w:val="006356BE"/>
    <w:rsid w:val="00636504"/>
    <w:rsid w:val="00637C54"/>
    <w:rsid w:val="006435FF"/>
    <w:rsid w:val="00643FAC"/>
    <w:rsid w:val="00650C6E"/>
    <w:rsid w:val="0066278C"/>
    <w:rsid w:val="00663D7D"/>
    <w:rsid w:val="00672618"/>
    <w:rsid w:val="00673589"/>
    <w:rsid w:val="0067376E"/>
    <w:rsid w:val="0068201E"/>
    <w:rsid w:val="00684A4F"/>
    <w:rsid w:val="00686126"/>
    <w:rsid w:val="00694384"/>
    <w:rsid w:val="006971BE"/>
    <w:rsid w:val="006A1D49"/>
    <w:rsid w:val="006A30DC"/>
    <w:rsid w:val="006A785B"/>
    <w:rsid w:val="006B3D80"/>
    <w:rsid w:val="006B6E7F"/>
    <w:rsid w:val="006C0AC3"/>
    <w:rsid w:val="006C0DD5"/>
    <w:rsid w:val="006C0EE4"/>
    <w:rsid w:val="006C1117"/>
    <w:rsid w:val="006C52D2"/>
    <w:rsid w:val="006C60AB"/>
    <w:rsid w:val="006C76D9"/>
    <w:rsid w:val="006D0D9C"/>
    <w:rsid w:val="006D2FCF"/>
    <w:rsid w:val="006D5532"/>
    <w:rsid w:val="006D5C0C"/>
    <w:rsid w:val="006E5E5F"/>
    <w:rsid w:val="006E6731"/>
    <w:rsid w:val="006E74F9"/>
    <w:rsid w:val="006F1E53"/>
    <w:rsid w:val="00701C9D"/>
    <w:rsid w:val="00704B1D"/>
    <w:rsid w:val="0070589B"/>
    <w:rsid w:val="00705B07"/>
    <w:rsid w:val="00706FC3"/>
    <w:rsid w:val="0070785B"/>
    <w:rsid w:val="00710DD6"/>
    <w:rsid w:val="007146CC"/>
    <w:rsid w:val="00720D58"/>
    <w:rsid w:val="00723FA9"/>
    <w:rsid w:val="00725CF2"/>
    <w:rsid w:val="007330D6"/>
    <w:rsid w:val="0073564E"/>
    <w:rsid w:val="00736C4F"/>
    <w:rsid w:val="00736E5C"/>
    <w:rsid w:val="007402E6"/>
    <w:rsid w:val="00741509"/>
    <w:rsid w:val="00741FF6"/>
    <w:rsid w:val="0074238C"/>
    <w:rsid w:val="007510CA"/>
    <w:rsid w:val="007531DB"/>
    <w:rsid w:val="00763ECC"/>
    <w:rsid w:val="007650AE"/>
    <w:rsid w:val="00765E9B"/>
    <w:rsid w:val="00766EC7"/>
    <w:rsid w:val="00767AF1"/>
    <w:rsid w:val="007718C4"/>
    <w:rsid w:val="00774629"/>
    <w:rsid w:val="0077761F"/>
    <w:rsid w:val="0078241F"/>
    <w:rsid w:val="00782516"/>
    <w:rsid w:val="00783487"/>
    <w:rsid w:val="00783783"/>
    <w:rsid w:val="007852C8"/>
    <w:rsid w:val="0078632A"/>
    <w:rsid w:val="00791028"/>
    <w:rsid w:val="007931DB"/>
    <w:rsid w:val="00793430"/>
    <w:rsid w:val="00795B45"/>
    <w:rsid w:val="007A0F6A"/>
    <w:rsid w:val="007A113D"/>
    <w:rsid w:val="007A1B94"/>
    <w:rsid w:val="007B1CEE"/>
    <w:rsid w:val="007B25D4"/>
    <w:rsid w:val="007B376B"/>
    <w:rsid w:val="007B43F7"/>
    <w:rsid w:val="007B5A95"/>
    <w:rsid w:val="007C3992"/>
    <w:rsid w:val="007C7415"/>
    <w:rsid w:val="007D1AC2"/>
    <w:rsid w:val="007D325D"/>
    <w:rsid w:val="007D5024"/>
    <w:rsid w:val="007D5DE3"/>
    <w:rsid w:val="007D5E0A"/>
    <w:rsid w:val="007E32D0"/>
    <w:rsid w:val="007E3BED"/>
    <w:rsid w:val="007E5330"/>
    <w:rsid w:val="007E7B6E"/>
    <w:rsid w:val="007F04E3"/>
    <w:rsid w:val="007F66DF"/>
    <w:rsid w:val="00810246"/>
    <w:rsid w:val="0081300A"/>
    <w:rsid w:val="00826441"/>
    <w:rsid w:val="0082647E"/>
    <w:rsid w:val="00833CCC"/>
    <w:rsid w:val="008351F0"/>
    <w:rsid w:val="00835F53"/>
    <w:rsid w:val="00837922"/>
    <w:rsid w:val="008609AB"/>
    <w:rsid w:val="00864266"/>
    <w:rsid w:val="00870798"/>
    <w:rsid w:val="00873601"/>
    <w:rsid w:val="00875F4A"/>
    <w:rsid w:val="008760BD"/>
    <w:rsid w:val="008772C4"/>
    <w:rsid w:val="00881786"/>
    <w:rsid w:val="00885142"/>
    <w:rsid w:val="00893584"/>
    <w:rsid w:val="00895ABA"/>
    <w:rsid w:val="008960D6"/>
    <w:rsid w:val="008A1E6C"/>
    <w:rsid w:val="008A7042"/>
    <w:rsid w:val="008C09B0"/>
    <w:rsid w:val="008C1A57"/>
    <w:rsid w:val="008C5999"/>
    <w:rsid w:val="008C7B9B"/>
    <w:rsid w:val="008D3408"/>
    <w:rsid w:val="008E34F5"/>
    <w:rsid w:val="008E3B06"/>
    <w:rsid w:val="008E3C99"/>
    <w:rsid w:val="008F3AB3"/>
    <w:rsid w:val="00902B3A"/>
    <w:rsid w:val="00904307"/>
    <w:rsid w:val="0090550C"/>
    <w:rsid w:val="00906FD9"/>
    <w:rsid w:val="0090751F"/>
    <w:rsid w:val="00913307"/>
    <w:rsid w:val="0091545B"/>
    <w:rsid w:val="00920184"/>
    <w:rsid w:val="00920C9C"/>
    <w:rsid w:val="00922222"/>
    <w:rsid w:val="009237DB"/>
    <w:rsid w:val="009245AF"/>
    <w:rsid w:val="0092466A"/>
    <w:rsid w:val="00924806"/>
    <w:rsid w:val="009253B4"/>
    <w:rsid w:val="00926D80"/>
    <w:rsid w:val="009279F0"/>
    <w:rsid w:val="00934549"/>
    <w:rsid w:val="009357AC"/>
    <w:rsid w:val="00941814"/>
    <w:rsid w:val="0094302F"/>
    <w:rsid w:val="00944D74"/>
    <w:rsid w:val="00947BB7"/>
    <w:rsid w:val="00950FE6"/>
    <w:rsid w:val="00951433"/>
    <w:rsid w:val="0095467F"/>
    <w:rsid w:val="00957E15"/>
    <w:rsid w:val="00960C2D"/>
    <w:rsid w:val="0096796A"/>
    <w:rsid w:val="0097035E"/>
    <w:rsid w:val="00971ABB"/>
    <w:rsid w:val="0097425A"/>
    <w:rsid w:val="00976D7A"/>
    <w:rsid w:val="00980A3C"/>
    <w:rsid w:val="00980E43"/>
    <w:rsid w:val="0098114C"/>
    <w:rsid w:val="0098316E"/>
    <w:rsid w:val="00983D93"/>
    <w:rsid w:val="00984467"/>
    <w:rsid w:val="0099181C"/>
    <w:rsid w:val="009945ED"/>
    <w:rsid w:val="009952A1"/>
    <w:rsid w:val="00997D7C"/>
    <w:rsid w:val="009A3CBF"/>
    <w:rsid w:val="009B0031"/>
    <w:rsid w:val="009B1A06"/>
    <w:rsid w:val="009B24F0"/>
    <w:rsid w:val="009B3512"/>
    <w:rsid w:val="009B36A0"/>
    <w:rsid w:val="009B3806"/>
    <w:rsid w:val="009B43AB"/>
    <w:rsid w:val="009C2AD4"/>
    <w:rsid w:val="009C5D2E"/>
    <w:rsid w:val="009C62E5"/>
    <w:rsid w:val="009D105F"/>
    <w:rsid w:val="009D231D"/>
    <w:rsid w:val="009D23E3"/>
    <w:rsid w:val="009D24E3"/>
    <w:rsid w:val="009D2DA1"/>
    <w:rsid w:val="009E668A"/>
    <w:rsid w:val="009F04EA"/>
    <w:rsid w:val="009F4D41"/>
    <w:rsid w:val="009F6DE3"/>
    <w:rsid w:val="00A01895"/>
    <w:rsid w:val="00A04B78"/>
    <w:rsid w:val="00A15DE7"/>
    <w:rsid w:val="00A162CF"/>
    <w:rsid w:val="00A173BB"/>
    <w:rsid w:val="00A27FFA"/>
    <w:rsid w:val="00A318CC"/>
    <w:rsid w:val="00A33283"/>
    <w:rsid w:val="00A33F5E"/>
    <w:rsid w:val="00A35C8A"/>
    <w:rsid w:val="00A51020"/>
    <w:rsid w:val="00A53D3B"/>
    <w:rsid w:val="00A55AF0"/>
    <w:rsid w:val="00A56523"/>
    <w:rsid w:val="00A57130"/>
    <w:rsid w:val="00A63BB2"/>
    <w:rsid w:val="00A65924"/>
    <w:rsid w:val="00A65D8B"/>
    <w:rsid w:val="00A67884"/>
    <w:rsid w:val="00A702C0"/>
    <w:rsid w:val="00A7174F"/>
    <w:rsid w:val="00A73393"/>
    <w:rsid w:val="00A779EF"/>
    <w:rsid w:val="00A81244"/>
    <w:rsid w:val="00A8216F"/>
    <w:rsid w:val="00A8377C"/>
    <w:rsid w:val="00A84E68"/>
    <w:rsid w:val="00A85506"/>
    <w:rsid w:val="00A855A4"/>
    <w:rsid w:val="00A856B0"/>
    <w:rsid w:val="00A87455"/>
    <w:rsid w:val="00A902BA"/>
    <w:rsid w:val="00A914B2"/>
    <w:rsid w:val="00A915B5"/>
    <w:rsid w:val="00A94573"/>
    <w:rsid w:val="00A95379"/>
    <w:rsid w:val="00AA10C2"/>
    <w:rsid w:val="00AA4B3C"/>
    <w:rsid w:val="00AA5540"/>
    <w:rsid w:val="00AA58F1"/>
    <w:rsid w:val="00AB019A"/>
    <w:rsid w:val="00AB0EF2"/>
    <w:rsid w:val="00AB251B"/>
    <w:rsid w:val="00AB2988"/>
    <w:rsid w:val="00AB3547"/>
    <w:rsid w:val="00AB48BF"/>
    <w:rsid w:val="00AB6D14"/>
    <w:rsid w:val="00AB6ED7"/>
    <w:rsid w:val="00AB760C"/>
    <w:rsid w:val="00AC1530"/>
    <w:rsid w:val="00AC16B8"/>
    <w:rsid w:val="00AC2908"/>
    <w:rsid w:val="00AC3376"/>
    <w:rsid w:val="00AC3532"/>
    <w:rsid w:val="00AC5103"/>
    <w:rsid w:val="00AC5C2A"/>
    <w:rsid w:val="00AD04C3"/>
    <w:rsid w:val="00AD5B28"/>
    <w:rsid w:val="00AE0A4C"/>
    <w:rsid w:val="00AE3135"/>
    <w:rsid w:val="00AE4E63"/>
    <w:rsid w:val="00AE6FD9"/>
    <w:rsid w:val="00AF14D2"/>
    <w:rsid w:val="00AF286D"/>
    <w:rsid w:val="00AF4AD2"/>
    <w:rsid w:val="00AF5DA2"/>
    <w:rsid w:val="00AF7C20"/>
    <w:rsid w:val="00B01100"/>
    <w:rsid w:val="00B023A4"/>
    <w:rsid w:val="00B07AE9"/>
    <w:rsid w:val="00B102CE"/>
    <w:rsid w:val="00B149EB"/>
    <w:rsid w:val="00B1630C"/>
    <w:rsid w:val="00B207F2"/>
    <w:rsid w:val="00B23032"/>
    <w:rsid w:val="00B2426D"/>
    <w:rsid w:val="00B3021E"/>
    <w:rsid w:val="00B308ED"/>
    <w:rsid w:val="00B30D94"/>
    <w:rsid w:val="00B328E9"/>
    <w:rsid w:val="00B35156"/>
    <w:rsid w:val="00B404F3"/>
    <w:rsid w:val="00B447B8"/>
    <w:rsid w:val="00B47187"/>
    <w:rsid w:val="00B5220B"/>
    <w:rsid w:val="00B52BB9"/>
    <w:rsid w:val="00B5331A"/>
    <w:rsid w:val="00B5704F"/>
    <w:rsid w:val="00B57DE7"/>
    <w:rsid w:val="00B57E3E"/>
    <w:rsid w:val="00B62D6A"/>
    <w:rsid w:val="00B6348E"/>
    <w:rsid w:val="00B65930"/>
    <w:rsid w:val="00B7009B"/>
    <w:rsid w:val="00B731AA"/>
    <w:rsid w:val="00B76559"/>
    <w:rsid w:val="00B76807"/>
    <w:rsid w:val="00B81C81"/>
    <w:rsid w:val="00B82A18"/>
    <w:rsid w:val="00B86040"/>
    <w:rsid w:val="00B87A27"/>
    <w:rsid w:val="00B87EF1"/>
    <w:rsid w:val="00B91D38"/>
    <w:rsid w:val="00B91DEB"/>
    <w:rsid w:val="00B92AC8"/>
    <w:rsid w:val="00B949F9"/>
    <w:rsid w:val="00B9538C"/>
    <w:rsid w:val="00B9613F"/>
    <w:rsid w:val="00B968ED"/>
    <w:rsid w:val="00BA2A89"/>
    <w:rsid w:val="00BA33CC"/>
    <w:rsid w:val="00BA42B1"/>
    <w:rsid w:val="00BA4335"/>
    <w:rsid w:val="00BA45A3"/>
    <w:rsid w:val="00BA4974"/>
    <w:rsid w:val="00BA51DC"/>
    <w:rsid w:val="00BA63C9"/>
    <w:rsid w:val="00BB1DBC"/>
    <w:rsid w:val="00BB3436"/>
    <w:rsid w:val="00BB73D7"/>
    <w:rsid w:val="00BC1A9F"/>
    <w:rsid w:val="00BC22B9"/>
    <w:rsid w:val="00BC287E"/>
    <w:rsid w:val="00BC66E5"/>
    <w:rsid w:val="00BC7983"/>
    <w:rsid w:val="00BD06E3"/>
    <w:rsid w:val="00BD0B94"/>
    <w:rsid w:val="00BD0F08"/>
    <w:rsid w:val="00BD2209"/>
    <w:rsid w:val="00BD33AD"/>
    <w:rsid w:val="00BE39A4"/>
    <w:rsid w:val="00BE4E99"/>
    <w:rsid w:val="00BF54FB"/>
    <w:rsid w:val="00C003DF"/>
    <w:rsid w:val="00C00FCB"/>
    <w:rsid w:val="00C05DBC"/>
    <w:rsid w:val="00C06D32"/>
    <w:rsid w:val="00C10F84"/>
    <w:rsid w:val="00C27053"/>
    <w:rsid w:val="00C30126"/>
    <w:rsid w:val="00C31E1E"/>
    <w:rsid w:val="00C33B92"/>
    <w:rsid w:val="00C33FFB"/>
    <w:rsid w:val="00C34AE7"/>
    <w:rsid w:val="00C400DB"/>
    <w:rsid w:val="00C41503"/>
    <w:rsid w:val="00C4397B"/>
    <w:rsid w:val="00C463EB"/>
    <w:rsid w:val="00C467C7"/>
    <w:rsid w:val="00C50050"/>
    <w:rsid w:val="00C50D97"/>
    <w:rsid w:val="00C50EC4"/>
    <w:rsid w:val="00C5413B"/>
    <w:rsid w:val="00C61529"/>
    <w:rsid w:val="00C61E79"/>
    <w:rsid w:val="00C65A0F"/>
    <w:rsid w:val="00C67556"/>
    <w:rsid w:val="00C7205E"/>
    <w:rsid w:val="00C72B5C"/>
    <w:rsid w:val="00C745F4"/>
    <w:rsid w:val="00C7560A"/>
    <w:rsid w:val="00C8082F"/>
    <w:rsid w:val="00C80A8F"/>
    <w:rsid w:val="00C91CE0"/>
    <w:rsid w:val="00C9394A"/>
    <w:rsid w:val="00CA2FBE"/>
    <w:rsid w:val="00CA47D2"/>
    <w:rsid w:val="00CA7222"/>
    <w:rsid w:val="00CA7D2F"/>
    <w:rsid w:val="00CB1442"/>
    <w:rsid w:val="00CB3983"/>
    <w:rsid w:val="00CC1CAA"/>
    <w:rsid w:val="00CC363B"/>
    <w:rsid w:val="00CC4253"/>
    <w:rsid w:val="00CC44A6"/>
    <w:rsid w:val="00CC4D10"/>
    <w:rsid w:val="00CC57BB"/>
    <w:rsid w:val="00CC5C92"/>
    <w:rsid w:val="00CD31FA"/>
    <w:rsid w:val="00CD3CDF"/>
    <w:rsid w:val="00CD785D"/>
    <w:rsid w:val="00CE0AA5"/>
    <w:rsid w:val="00CE0FA7"/>
    <w:rsid w:val="00CE19C9"/>
    <w:rsid w:val="00CE5B49"/>
    <w:rsid w:val="00CE6EE6"/>
    <w:rsid w:val="00CF059C"/>
    <w:rsid w:val="00CF5438"/>
    <w:rsid w:val="00D002DD"/>
    <w:rsid w:val="00D01C1A"/>
    <w:rsid w:val="00D10BC9"/>
    <w:rsid w:val="00D15FD4"/>
    <w:rsid w:val="00D1601E"/>
    <w:rsid w:val="00D17EAB"/>
    <w:rsid w:val="00D22720"/>
    <w:rsid w:val="00D236A4"/>
    <w:rsid w:val="00D245D0"/>
    <w:rsid w:val="00D264ED"/>
    <w:rsid w:val="00D273EB"/>
    <w:rsid w:val="00D2785C"/>
    <w:rsid w:val="00D316D0"/>
    <w:rsid w:val="00D37E4F"/>
    <w:rsid w:val="00D40335"/>
    <w:rsid w:val="00D40E56"/>
    <w:rsid w:val="00D453A3"/>
    <w:rsid w:val="00D455C5"/>
    <w:rsid w:val="00D472EF"/>
    <w:rsid w:val="00D5210C"/>
    <w:rsid w:val="00D525F3"/>
    <w:rsid w:val="00D55DA4"/>
    <w:rsid w:val="00D60663"/>
    <w:rsid w:val="00D62EC2"/>
    <w:rsid w:val="00D66504"/>
    <w:rsid w:val="00D70B44"/>
    <w:rsid w:val="00D7193C"/>
    <w:rsid w:val="00D732C1"/>
    <w:rsid w:val="00D73D3E"/>
    <w:rsid w:val="00D75A4C"/>
    <w:rsid w:val="00D808F2"/>
    <w:rsid w:val="00D809B0"/>
    <w:rsid w:val="00D831D4"/>
    <w:rsid w:val="00D83B2E"/>
    <w:rsid w:val="00D85FF2"/>
    <w:rsid w:val="00D90CB6"/>
    <w:rsid w:val="00D91D10"/>
    <w:rsid w:val="00D95A20"/>
    <w:rsid w:val="00D96A82"/>
    <w:rsid w:val="00D9706A"/>
    <w:rsid w:val="00D9710B"/>
    <w:rsid w:val="00DA02E7"/>
    <w:rsid w:val="00DA1893"/>
    <w:rsid w:val="00DA2BA4"/>
    <w:rsid w:val="00DA3367"/>
    <w:rsid w:val="00DA7198"/>
    <w:rsid w:val="00DB38F7"/>
    <w:rsid w:val="00DB41DE"/>
    <w:rsid w:val="00DB4F13"/>
    <w:rsid w:val="00DB5B7F"/>
    <w:rsid w:val="00DB5C3D"/>
    <w:rsid w:val="00DC0FE8"/>
    <w:rsid w:val="00DC168A"/>
    <w:rsid w:val="00DC513B"/>
    <w:rsid w:val="00DC7656"/>
    <w:rsid w:val="00DD33F8"/>
    <w:rsid w:val="00DD3D4F"/>
    <w:rsid w:val="00DD52D3"/>
    <w:rsid w:val="00DD52DE"/>
    <w:rsid w:val="00DE1986"/>
    <w:rsid w:val="00DE7F5A"/>
    <w:rsid w:val="00DF04E2"/>
    <w:rsid w:val="00DF346E"/>
    <w:rsid w:val="00DF455D"/>
    <w:rsid w:val="00DF613C"/>
    <w:rsid w:val="00E00CDD"/>
    <w:rsid w:val="00E01F7B"/>
    <w:rsid w:val="00E02BA2"/>
    <w:rsid w:val="00E0578A"/>
    <w:rsid w:val="00E05E29"/>
    <w:rsid w:val="00E138BD"/>
    <w:rsid w:val="00E13CB0"/>
    <w:rsid w:val="00E14F0B"/>
    <w:rsid w:val="00E15DE0"/>
    <w:rsid w:val="00E161B8"/>
    <w:rsid w:val="00E17056"/>
    <w:rsid w:val="00E223E8"/>
    <w:rsid w:val="00E22477"/>
    <w:rsid w:val="00E2329A"/>
    <w:rsid w:val="00E2436D"/>
    <w:rsid w:val="00E26564"/>
    <w:rsid w:val="00E26FFE"/>
    <w:rsid w:val="00E27DE7"/>
    <w:rsid w:val="00E30FB0"/>
    <w:rsid w:val="00E31238"/>
    <w:rsid w:val="00E36935"/>
    <w:rsid w:val="00E36F07"/>
    <w:rsid w:val="00E37285"/>
    <w:rsid w:val="00E42C48"/>
    <w:rsid w:val="00E5012C"/>
    <w:rsid w:val="00E51CDF"/>
    <w:rsid w:val="00E5586F"/>
    <w:rsid w:val="00E57E9B"/>
    <w:rsid w:val="00E57EE1"/>
    <w:rsid w:val="00E61E7A"/>
    <w:rsid w:val="00E63A56"/>
    <w:rsid w:val="00E6462E"/>
    <w:rsid w:val="00E65187"/>
    <w:rsid w:val="00E66524"/>
    <w:rsid w:val="00E67091"/>
    <w:rsid w:val="00E67F3C"/>
    <w:rsid w:val="00E7023B"/>
    <w:rsid w:val="00E753E3"/>
    <w:rsid w:val="00E75ECD"/>
    <w:rsid w:val="00E81D44"/>
    <w:rsid w:val="00E82E5C"/>
    <w:rsid w:val="00E85B8A"/>
    <w:rsid w:val="00E9183E"/>
    <w:rsid w:val="00E92089"/>
    <w:rsid w:val="00E93A11"/>
    <w:rsid w:val="00E93FFB"/>
    <w:rsid w:val="00E942D0"/>
    <w:rsid w:val="00E9438E"/>
    <w:rsid w:val="00EB0BEE"/>
    <w:rsid w:val="00EB0CD1"/>
    <w:rsid w:val="00EB123D"/>
    <w:rsid w:val="00EB1FD2"/>
    <w:rsid w:val="00EC2317"/>
    <w:rsid w:val="00EC70A8"/>
    <w:rsid w:val="00EC7ECB"/>
    <w:rsid w:val="00ED0F3A"/>
    <w:rsid w:val="00ED3F48"/>
    <w:rsid w:val="00ED6005"/>
    <w:rsid w:val="00EE1B28"/>
    <w:rsid w:val="00EE2AF1"/>
    <w:rsid w:val="00EE3E36"/>
    <w:rsid w:val="00EF1C64"/>
    <w:rsid w:val="00EF2284"/>
    <w:rsid w:val="00EF6C6D"/>
    <w:rsid w:val="00F008E2"/>
    <w:rsid w:val="00F010D0"/>
    <w:rsid w:val="00F01D80"/>
    <w:rsid w:val="00F05599"/>
    <w:rsid w:val="00F07357"/>
    <w:rsid w:val="00F1560F"/>
    <w:rsid w:val="00F15C31"/>
    <w:rsid w:val="00F205C3"/>
    <w:rsid w:val="00F21EBE"/>
    <w:rsid w:val="00F22468"/>
    <w:rsid w:val="00F26DD1"/>
    <w:rsid w:val="00F27CBC"/>
    <w:rsid w:val="00F32E7A"/>
    <w:rsid w:val="00F36457"/>
    <w:rsid w:val="00F3675B"/>
    <w:rsid w:val="00F37481"/>
    <w:rsid w:val="00F40448"/>
    <w:rsid w:val="00F414AB"/>
    <w:rsid w:val="00F41A74"/>
    <w:rsid w:val="00F43820"/>
    <w:rsid w:val="00F4453B"/>
    <w:rsid w:val="00F4533E"/>
    <w:rsid w:val="00F5257F"/>
    <w:rsid w:val="00F547CC"/>
    <w:rsid w:val="00F54BE0"/>
    <w:rsid w:val="00F62663"/>
    <w:rsid w:val="00F6757A"/>
    <w:rsid w:val="00F71899"/>
    <w:rsid w:val="00F761CF"/>
    <w:rsid w:val="00F7775B"/>
    <w:rsid w:val="00F85E55"/>
    <w:rsid w:val="00F90EDB"/>
    <w:rsid w:val="00F932AD"/>
    <w:rsid w:val="00F94940"/>
    <w:rsid w:val="00FA05D5"/>
    <w:rsid w:val="00FB0972"/>
    <w:rsid w:val="00FB0C0C"/>
    <w:rsid w:val="00FB0F51"/>
    <w:rsid w:val="00FB2627"/>
    <w:rsid w:val="00FB322B"/>
    <w:rsid w:val="00FB3721"/>
    <w:rsid w:val="00FB44FB"/>
    <w:rsid w:val="00FB4EF8"/>
    <w:rsid w:val="00FB51D3"/>
    <w:rsid w:val="00FD0D14"/>
    <w:rsid w:val="00FD15C9"/>
    <w:rsid w:val="00FD2169"/>
    <w:rsid w:val="00FD218D"/>
    <w:rsid w:val="00FD3104"/>
    <w:rsid w:val="00FD7692"/>
    <w:rsid w:val="00FE0914"/>
    <w:rsid w:val="00FE0C18"/>
    <w:rsid w:val="00FE1618"/>
    <w:rsid w:val="00FE2373"/>
    <w:rsid w:val="00FE4CFE"/>
    <w:rsid w:val="00FE59B2"/>
    <w:rsid w:val="00FF0795"/>
    <w:rsid w:val="00FF0FBD"/>
    <w:rsid w:val="00FF37A5"/>
    <w:rsid w:val="00FF433C"/>
    <w:rsid w:val="00FF5FEA"/>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41B5DD"/>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B23032"/>
    <w:pPr>
      <w:spacing w:before="100" w:beforeAutospacing="1" w:after="180"/>
      <w:outlineLvl w:val="2"/>
    </w:pPr>
    <w:rPr>
      <w:rFonts w:ascii="Times New Roman" w:eastAsia="Times New Roman" w:hAnsi="Times New Roman" w:cs="Times New Roman"/>
      <w:b/>
      <w:bCs/>
      <w:color w:val="333333"/>
      <w:sz w:val="31"/>
      <w:szCs w:val="31"/>
      <w:lang w:val="de-DE"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3Zchn">
    <w:name w:val="Überschrift 3 Zchn"/>
    <w:basedOn w:val="Absatz-Standardschriftart"/>
    <w:link w:val="berschrift3"/>
    <w:uiPriority w:val="9"/>
    <w:rsid w:val="00B23032"/>
    <w:rPr>
      <w:rFonts w:ascii="Times New Roman" w:eastAsia="Times New Roman" w:hAnsi="Times New Roman" w:cs="Times New Roman"/>
      <w:b/>
      <w:bCs/>
      <w:color w:val="333333"/>
      <w:sz w:val="31"/>
      <w:szCs w:val="31"/>
      <w:lang w:val="de-DE" w:eastAsia="zh-CN"/>
    </w:rPr>
  </w:style>
  <w:style w:type="character" w:customStyle="1" w:styleId="normaltextrun">
    <w:name w:val="normaltextrun"/>
    <w:basedOn w:val="Absatz-Standardschriftart"/>
    <w:rsid w:val="0050343D"/>
  </w:style>
  <w:style w:type="character" w:customStyle="1" w:styleId="eop">
    <w:name w:val="eop"/>
    <w:basedOn w:val="Absatz-Standardschriftart"/>
    <w:rsid w:val="0050343D"/>
  </w:style>
  <w:style w:type="character" w:styleId="NichtaufgelsteErwhnung">
    <w:name w:val="Unresolved Mention"/>
    <w:basedOn w:val="Absatz-Standardschriftart"/>
    <w:uiPriority w:val="99"/>
    <w:semiHidden/>
    <w:unhideWhenUsed/>
    <w:rsid w:val="00B76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243540741">
      <w:bodyDiv w:val="1"/>
      <w:marLeft w:val="0"/>
      <w:marRight w:val="0"/>
      <w:marTop w:val="0"/>
      <w:marBottom w:val="0"/>
      <w:divBdr>
        <w:top w:val="none" w:sz="0" w:space="0" w:color="auto"/>
        <w:left w:val="none" w:sz="0" w:space="0" w:color="auto"/>
        <w:bottom w:val="none" w:sz="0" w:space="0" w:color="auto"/>
        <w:right w:val="none" w:sz="0" w:space="0" w:color="auto"/>
      </w:divBdr>
    </w:div>
    <w:div w:id="402025616">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735248">
      <w:bodyDiv w:val="1"/>
      <w:marLeft w:val="0"/>
      <w:marRight w:val="0"/>
      <w:marTop w:val="0"/>
      <w:marBottom w:val="0"/>
      <w:divBdr>
        <w:top w:val="none" w:sz="0" w:space="0" w:color="auto"/>
        <w:left w:val="none" w:sz="0" w:space="0" w:color="auto"/>
        <w:bottom w:val="none" w:sz="0" w:space="0" w:color="auto"/>
        <w:right w:val="none" w:sz="0" w:space="0" w:color="auto"/>
      </w:divBdr>
    </w:div>
    <w:div w:id="546337533">
      <w:bodyDiv w:val="1"/>
      <w:marLeft w:val="0"/>
      <w:marRight w:val="0"/>
      <w:marTop w:val="0"/>
      <w:marBottom w:val="0"/>
      <w:divBdr>
        <w:top w:val="none" w:sz="0" w:space="0" w:color="auto"/>
        <w:left w:val="none" w:sz="0" w:space="0" w:color="auto"/>
        <w:bottom w:val="none" w:sz="0" w:space="0" w:color="auto"/>
        <w:right w:val="none" w:sz="0" w:space="0" w:color="auto"/>
      </w:divBdr>
      <w:divsChild>
        <w:div w:id="1849445702">
          <w:marLeft w:val="0"/>
          <w:marRight w:val="0"/>
          <w:marTop w:val="0"/>
          <w:marBottom w:val="0"/>
          <w:divBdr>
            <w:top w:val="none" w:sz="0" w:space="0" w:color="auto"/>
            <w:left w:val="none" w:sz="0" w:space="0" w:color="auto"/>
            <w:bottom w:val="none" w:sz="0" w:space="0" w:color="auto"/>
            <w:right w:val="none" w:sz="0" w:space="0" w:color="auto"/>
          </w:divBdr>
          <w:divsChild>
            <w:div w:id="1028724670">
              <w:marLeft w:val="0"/>
              <w:marRight w:val="0"/>
              <w:marTop w:val="0"/>
              <w:marBottom w:val="0"/>
              <w:divBdr>
                <w:top w:val="none" w:sz="0" w:space="0" w:color="auto"/>
                <w:left w:val="none" w:sz="0" w:space="0" w:color="auto"/>
                <w:bottom w:val="none" w:sz="0" w:space="0" w:color="auto"/>
                <w:right w:val="none" w:sz="0" w:space="0" w:color="auto"/>
              </w:divBdr>
              <w:divsChild>
                <w:div w:id="1764569573">
                  <w:marLeft w:val="0"/>
                  <w:marRight w:val="0"/>
                  <w:marTop w:val="0"/>
                  <w:marBottom w:val="0"/>
                  <w:divBdr>
                    <w:top w:val="none" w:sz="0" w:space="0" w:color="auto"/>
                    <w:left w:val="none" w:sz="0" w:space="0" w:color="auto"/>
                    <w:bottom w:val="none" w:sz="0" w:space="0" w:color="auto"/>
                    <w:right w:val="none" w:sz="0" w:space="0" w:color="auto"/>
                  </w:divBdr>
                  <w:divsChild>
                    <w:div w:id="1794976463">
                      <w:marLeft w:val="0"/>
                      <w:marRight w:val="0"/>
                      <w:marTop w:val="0"/>
                      <w:marBottom w:val="0"/>
                      <w:divBdr>
                        <w:top w:val="none" w:sz="0" w:space="0" w:color="auto"/>
                        <w:left w:val="none" w:sz="0" w:space="0" w:color="auto"/>
                        <w:bottom w:val="none" w:sz="0" w:space="0" w:color="auto"/>
                        <w:right w:val="none" w:sz="0" w:space="0" w:color="auto"/>
                      </w:divBdr>
                      <w:divsChild>
                        <w:div w:id="787316658">
                          <w:marLeft w:val="0"/>
                          <w:marRight w:val="0"/>
                          <w:marTop w:val="0"/>
                          <w:marBottom w:val="0"/>
                          <w:divBdr>
                            <w:top w:val="none" w:sz="0" w:space="0" w:color="auto"/>
                            <w:left w:val="none" w:sz="0" w:space="0" w:color="auto"/>
                            <w:bottom w:val="none" w:sz="0" w:space="0" w:color="auto"/>
                            <w:right w:val="none" w:sz="0" w:space="0" w:color="auto"/>
                          </w:divBdr>
                          <w:divsChild>
                            <w:div w:id="1274098079">
                              <w:marLeft w:val="0"/>
                              <w:marRight w:val="0"/>
                              <w:marTop w:val="0"/>
                              <w:marBottom w:val="480"/>
                              <w:divBdr>
                                <w:top w:val="none" w:sz="0" w:space="0" w:color="auto"/>
                                <w:left w:val="none" w:sz="0" w:space="0" w:color="auto"/>
                                <w:bottom w:val="none" w:sz="0" w:space="0" w:color="auto"/>
                                <w:right w:val="none" w:sz="0" w:space="0" w:color="auto"/>
                              </w:divBdr>
                              <w:divsChild>
                                <w:div w:id="12629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040284237">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97735061">
      <w:bodyDiv w:val="1"/>
      <w:marLeft w:val="0"/>
      <w:marRight w:val="0"/>
      <w:marTop w:val="0"/>
      <w:marBottom w:val="0"/>
      <w:divBdr>
        <w:top w:val="none" w:sz="0" w:space="0" w:color="auto"/>
        <w:left w:val="none" w:sz="0" w:space="0" w:color="auto"/>
        <w:bottom w:val="none" w:sz="0" w:space="0" w:color="auto"/>
        <w:right w:val="none" w:sz="0" w:space="0" w:color="auto"/>
      </w:divBdr>
    </w:div>
    <w:div w:id="180808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ol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A48C0DD95BB64FA93CE5953A476071" ma:contentTypeVersion="15" ma:contentTypeDescription="Ein neues Dokument erstellen." ma:contentTypeScope="" ma:versionID="5b29daf78b78cd7c9c499adb9595a1ac">
  <xsd:schema xmlns:xsd="http://www.w3.org/2001/XMLSchema" xmlns:xs="http://www.w3.org/2001/XMLSchema" xmlns:p="http://schemas.microsoft.com/office/2006/metadata/properties" xmlns:ns2="f4636e30-e28e-47c7-8ec0-3903f38d3ea0" xmlns:ns3="548ca719-f388-44b2-9537-ebe9bae1c6a2" targetNamespace="http://schemas.microsoft.com/office/2006/metadata/properties" ma:root="true" ma:fieldsID="c2fa5c6dea13a9de62d8d14a32075c41" ns2:_="" ns3:_="">
    <xsd:import namespace="f4636e30-e28e-47c7-8ec0-3903f38d3ea0"/>
    <xsd:import namespace="548ca719-f388-44b2-9537-ebe9bae1c6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36e30-e28e-47c7-8ec0-3903f38d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8ca719-f388-44b2-9537-ebe9bae1c6a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82C45-6838-41FF-9B33-B58E778F728F}"/>
</file>

<file path=customXml/itemProps2.xml><?xml version="1.0" encoding="utf-8"?>
<ds:datastoreItem xmlns:ds="http://schemas.openxmlformats.org/officeDocument/2006/customXml" ds:itemID="{E2920EB0-87EB-4AFB-BD86-459BBE6E8E9B}">
  <ds:schemaRefs>
    <ds:schemaRef ds:uri="http://purl.org/dc/elements/1.1/"/>
    <ds:schemaRef ds:uri="http://schemas.microsoft.com/office/2006/metadata/properties"/>
    <ds:schemaRef ds:uri="548ca719-f388-44b2-9537-ebe9bae1c6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4636e30-e28e-47c7-8ec0-3903f38d3ea0"/>
    <ds:schemaRef ds:uri="http://www.w3.org/XML/1998/namespace"/>
    <ds:schemaRef ds:uri="http://purl.org/dc/dcmitype/"/>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B250257C-CE9D-49E4-8A24-B821496E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3679</Characters>
  <Application>Microsoft Office Word</Application>
  <DocSecurity>0</DocSecurity>
  <Lines>30</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freudenberg pm</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Boettcher, Katrin</dc:creator>
  <cp:lastModifiedBy>Boettcher, Katrin</cp:lastModifiedBy>
  <cp:revision>6</cp:revision>
  <cp:lastPrinted>2021-09-03T15:28:00Z</cp:lastPrinted>
  <dcterms:created xsi:type="dcterms:W3CDTF">2021-09-15T12:19:00Z</dcterms:created>
  <dcterms:modified xsi:type="dcterms:W3CDTF">2021-09-20T08:56:00Z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0x0101006DA48C0DD95BB64FA93CE5953A476071</vt:lpwstr>
  </property>
</Properties>
</file>